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06C" w:rsidRDefault="00045739" w:rsidP="00C6606C">
      <w:pPr>
        <w:widowControl/>
        <w:shd w:val="clear" w:color="auto" w:fill="FFFFFF"/>
        <w:spacing w:line="480" w:lineRule="auto"/>
        <w:jc w:val="center"/>
        <w:rPr>
          <w:rFonts w:ascii="华文中宋" w:eastAsia="华文中宋" w:hAnsi="华文中宋" w:cs="Arial"/>
          <w:color w:val="000000"/>
          <w:kern w:val="0"/>
          <w:sz w:val="44"/>
          <w:szCs w:val="44"/>
        </w:rPr>
      </w:pPr>
      <w:r w:rsidRPr="00C6606C">
        <w:rPr>
          <w:rFonts w:ascii="华文中宋" w:eastAsia="华文中宋" w:hAnsi="华文中宋" w:cs="Arial" w:hint="eastAsia"/>
          <w:color w:val="000000"/>
          <w:kern w:val="0"/>
          <w:sz w:val="44"/>
          <w:szCs w:val="44"/>
        </w:rPr>
        <w:t>河南大学出版社</w:t>
      </w:r>
    </w:p>
    <w:p w:rsidR="00045739" w:rsidRPr="00C6606C" w:rsidRDefault="00045739" w:rsidP="00C6606C">
      <w:pPr>
        <w:widowControl/>
        <w:shd w:val="clear" w:color="auto" w:fill="FFFFFF"/>
        <w:spacing w:line="480" w:lineRule="auto"/>
        <w:jc w:val="center"/>
        <w:rPr>
          <w:rFonts w:ascii="华文中宋" w:eastAsia="华文中宋" w:hAnsi="华文中宋" w:cs="Arial"/>
          <w:color w:val="000000"/>
          <w:kern w:val="0"/>
          <w:sz w:val="44"/>
          <w:szCs w:val="44"/>
        </w:rPr>
      </w:pPr>
      <w:r w:rsidRPr="00C6606C">
        <w:rPr>
          <w:rFonts w:ascii="华文中宋" w:eastAsia="华文中宋" w:hAnsi="华文中宋" w:cs="Arial" w:hint="eastAsia"/>
          <w:color w:val="000000"/>
          <w:kern w:val="0"/>
          <w:sz w:val="44"/>
          <w:szCs w:val="44"/>
        </w:rPr>
        <w:t>开展案件剖析做好以案促改工作方案</w:t>
      </w:r>
    </w:p>
    <w:p w:rsidR="000936D6" w:rsidRDefault="000936D6" w:rsidP="000936D6">
      <w:pPr>
        <w:widowControl/>
        <w:shd w:val="clear" w:color="auto" w:fill="FFFFFF"/>
        <w:spacing w:line="480" w:lineRule="auto"/>
        <w:ind w:firstLineChars="200" w:firstLine="600"/>
        <w:jc w:val="left"/>
        <w:rPr>
          <w:rFonts w:ascii="仿宋" w:eastAsia="仿宋" w:hAnsi="仿宋" w:cs="Arial"/>
          <w:color w:val="000000"/>
          <w:kern w:val="0"/>
          <w:sz w:val="30"/>
          <w:szCs w:val="30"/>
        </w:rPr>
      </w:pPr>
    </w:p>
    <w:p w:rsidR="00045739" w:rsidRPr="00A3325F" w:rsidRDefault="00045739" w:rsidP="00703746">
      <w:pPr>
        <w:widowControl/>
        <w:shd w:val="clear" w:color="auto" w:fill="FFFFFF"/>
        <w:spacing w:line="480" w:lineRule="auto"/>
        <w:ind w:firstLineChars="200" w:firstLine="640"/>
        <w:rPr>
          <w:rFonts w:ascii="仿宋" w:eastAsia="仿宋" w:hAnsi="仿宋" w:cs="Arial"/>
          <w:color w:val="000000"/>
          <w:kern w:val="0"/>
          <w:sz w:val="32"/>
          <w:szCs w:val="32"/>
        </w:rPr>
      </w:pPr>
      <w:r w:rsidRPr="00A3325F">
        <w:rPr>
          <w:rFonts w:ascii="仿宋" w:eastAsia="仿宋" w:hAnsi="仿宋" w:cs="Arial" w:hint="eastAsia"/>
          <w:color w:val="000000"/>
          <w:kern w:val="0"/>
          <w:sz w:val="32"/>
          <w:szCs w:val="32"/>
        </w:rPr>
        <w:t>为深入贯彻党的十八届六中全会精神，认真落实习近平总书记关于“深入推进全面从严治党，必须坚持标本兼治，不断以治标促进治本”的讲话精神</w:t>
      </w:r>
      <w:r w:rsidR="00C72718" w:rsidRPr="00A3325F">
        <w:rPr>
          <w:rFonts w:ascii="仿宋" w:eastAsia="仿宋" w:hAnsi="仿宋" w:cs="Arial" w:hint="eastAsia"/>
          <w:color w:val="000000"/>
          <w:kern w:val="0"/>
          <w:sz w:val="32"/>
          <w:szCs w:val="32"/>
        </w:rPr>
        <w:t>，</w:t>
      </w:r>
      <w:r w:rsidR="007D3DF3">
        <w:rPr>
          <w:rFonts w:ascii="仿宋" w:eastAsia="仿宋" w:hAnsi="仿宋" w:cs="Arial" w:hint="eastAsia"/>
          <w:color w:val="000000"/>
          <w:kern w:val="0"/>
          <w:sz w:val="32"/>
          <w:szCs w:val="32"/>
        </w:rPr>
        <w:t>按</w:t>
      </w:r>
      <w:bookmarkStart w:id="0" w:name="_GoBack"/>
      <w:bookmarkEnd w:id="0"/>
      <w:r w:rsidR="00C72718" w:rsidRPr="00A3325F">
        <w:rPr>
          <w:rFonts w:ascii="仿宋" w:eastAsia="仿宋" w:hAnsi="仿宋" w:cs="Arial" w:hint="eastAsia"/>
          <w:color w:val="000000"/>
          <w:kern w:val="0"/>
          <w:sz w:val="32"/>
          <w:szCs w:val="32"/>
        </w:rPr>
        <w:t>照省纪委《关于坚持标本兼治推进以案促改工作的指导意见》和省</w:t>
      </w:r>
      <w:r w:rsidR="00235F99" w:rsidRPr="00A3325F">
        <w:rPr>
          <w:rFonts w:ascii="仿宋" w:eastAsia="仿宋" w:hAnsi="仿宋" w:cs="Arial" w:hint="eastAsia"/>
          <w:color w:val="000000"/>
          <w:kern w:val="0"/>
          <w:sz w:val="32"/>
          <w:szCs w:val="32"/>
        </w:rPr>
        <w:t>委高校工委、省教育厅党组和学校党委相关要求，结合出版社实际，制定以案促改方案如下：</w:t>
      </w:r>
    </w:p>
    <w:p w:rsidR="00235F99" w:rsidRPr="00A3325F" w:rsidRDefault="00235F99" w:rsidP="00703746">
      <w:pPr>
        <w:widowControl/>
        <w:shd w:val="clear" w:color="auto" w:fill="FFFFFF"/>
        <w:spacing w:line="480" w:lineRule="auto"/>
        <w:ind w:firstLineChars="200" w:firstLine="640"/>
        <w:rPr>
          <w:rFonts w:ascii="黑体" w:eastAsia="黑体" w:hAnsi="黑体" w:cs="Arial"/>
          <w:color w:val="000000"/>
          <w:kern w:val="0"/>
          <w:sz w:val="32"/>
          <w:szCs w:val="32"/>
        </w:rPr>
      </w:pPr>
      <w:r w:rsidRPr="00A3325F">
        <w:rPr>
          <w:rFonts w:ascii="黑体" w:eastAsia="黑体" w:hAnsi="黑体" w:cs="Arial" w:hint="eastAsia"/>
          <w:color w:val="000000"/>
          <w:kern w:val="0"/>
          <w:sz w:val="32"/>
          <w:szCs w:val="32"/>
        </w:rPr>
        <w:t>一、指导思想</w:t>
      </w:r>
    </w:p>
    <w:p w:rsidR="00625B8E" w:rsidRPr="00A3325F" w:rsidRDefault="00235F99" w:rsidP="00703746">
      <w:pPr>
        <w:widowControl/>
        <w:shd w:val="clear" w:color="auto" w:fill="FFFFFF"/>
        <w:spacing w:line="480" w:lineRule="auto"/>
        <w:ind w:firstLineChars="200" w:firstLine="640"/>
        <w:rPr>
          <w:rFonts w:ascii="仿宋" w:eastAsia="仿宋" w:hAnsi="仿宋" w:cs="Arial"/>
          <w:color w:val="000000"/>
          <w:kern w:val="0"/>
          <w:sz w:val="32"/>
          <w:szCs w:val="32"/>
        </w:rPr>
      </w:pPr>
      <w:r w:rsidRPr="00A3325F">
        <w:rPr>
          <w:rFonts w:ascii="仿宋" w:eastAsia="仿宋" w:hAnsi="仿宋" w:cs="Arial" w:hint="eastAsia"/>
          <w:color w:val="000000"/>
          <w:kern w:val="0"/>
          <w:sz w:val="32"/>
          <w:szCs w:val="32"/>
        </w:rPr>
        <w:t>以党的十八大</w:t>
      </w:r>
      <w:r w:rsidR="00625B8E" w:rsidRPr="00A3325F">
        <w:rPr>
          <w:rFonts w:ascii="仿宋" w:eastAsia="仿宋" w:hAnsi="仿宋" w:cs="Arial" w:hint="eastAsia"/>
          <w:color w:val="000000"/>
          <w:kern w:val="0"/>
          <w:sz w:val="32"/>
          <w:szCs w:val="32"/>
        </w:rPr>
        <w:t>和</w:t>
      </w:r>
      <w:r w:rsidRPr="00A3325F">
        <w:rPr>
          <w:rFonts w:ascii="仿宋" w:eastAsia="仿宋" w:hAnsi="仿宋" w:cs="Arial" w:hint="eastAsia"/>
          <w:color w:val="000000"/>
          <w:kern w:val="0"/>
          <w:sz w:val="32"/>
          <w:szCs w:val="32"/>
        </w:rPr>
        <w:t>十八届</w:t>
      </w:r>
      <w:r w:rsidR="00625B8E" w:rsidRPr="00A3325F">
        <w:rPr>
          <w:rFonts w:ascii="仿宋" w:eastAsia="仿宋" w:hAnsi="仿宋" w:cs="Arial" w:hint="eastAsia"/>
          <w:color w:val="000000"/>
          <w:kern w:val="0"/>
          <w:sz w:val="32"/>
          <w:szCs w:val="32"/>
        </w:rPr>
        <w:t>二中、</w:t>
      </w:r>
      <w:r w:rsidRPr="00A3325F">
        <w:rPr>
          <w:rFonts w:ascii="仿宋" w:eastAsia="仿宋" w:hAnsi="仿宋" w:cs="Arial" w:hint="eastAsia"/>
          <w:color w:val="000000"/>
          <w:kern w:val="0"/>
          <w:sz w:val="32"/>
          <w:szCs w:val="32"/>
        </w:rPr>
        <w:t>三中、四中</w:t>
      </w:r>
      <w:r w:rsidR="00625B8E" w:rsidRPr="00A3325F">
        <w:rPr>
          <w:rFonts w:ascii="仿宋" w:eastAsia="仿宋" w:hAnsi="仿宋" w:cs="Arial" w:hint="eastAsia"/>
          <w:color w:val="000000"/>
          <w:kern w:val="0"/>
          <w:sz w:val="32"/>
          <w:szCs w:val="32"/>
        </w:rPr>
        <w:t>、五中、六中</w:t>
      </w:r>
      <w:r w:rsidRPr="00A3325F">
        <w:rPr>
          <w:rFonts w:ascii="仿宋" w:eastAsia="仿宋" w:hAnsi="仿宋" w:cs="Arial" w:hint="eastAsia"/>
          <w:color w:val="000000"/>
          <w:kern w:val="0"/>
          <w:sz w:val="32"/>
          <w:szCs w:val="32"/>
        </w:rPr>
        <w:t>全会精神和习近平总书记系列讲话精神为指导，</w:t>
      </w:r>
      <w:r w:rsidR="00625B8E" w:rsidRPr="00A3325F">
        <w:rPr>
          <w:rFonts w:ascii="仿宋" w:eastAsia="仿宋" w:hAnsi="仿宋" w:cs="Arial" w:hint="eastAsia"/>
          <w:color w:val="000000"/>
          <w:kern w:val="0"/>
          <w:sz w:val="32"/>
          <w:szCs w:val="32"/>
        </w:rPr>
        <w:t>认真落实十八届中央纪委历次全会精神，按照省十次党代、十届省纪委全会工作部署，在保持惩治腐败高压态势的同时，更加注重深化标本兼治，全面推进以案促改，把权力关进制度的笼子，推动全面从严治党向纵深发展，为推动学校和出版社事业科学健康发展提供坚强政治保障。</w:t>
      </w:r>
    </w:p>
    <w:p w:rsidR="00675848" w:rsidRPr="00A3325F" w:rsidRDefault="00675848" w:rsidP="00703746">
      <w:pPr>
        <w:widowControl/>
        <w:shd w:val="clear" w:color="auto" w:fill="FFFFFF"/>
        <w:spacing w:line="480" w:lineRule="auto"/>
        <w:ind w:firstLineChars="200" w:firstLine="640"/>
        <w:rPr>
          <w:rFonts w:ascii="黑体" w:eastAsia="黑体" w:hAnsi="黑体" w:cs="Arial"/>
          <w:color w:val="000000"/>
          <w:kern w:val="0"/>
          <w:sz w:val="32"/>
          <w:szCs w:val="32"/>
        </w:rPr>
      </w:pPr>
      <w:r w:rsidRPr="00A3325F">
        <w:rPr>
          <w:rFonts w:ascii="黑体" w:eastAsia="黑体" w:hAnsi="黑体" w:cs="Arial" w:hint="eastAsia"/>
          <w:color w:val="000000"/>
          <w:kern w:val="0"/>
          <w:sz w:val="32"/>
          <w:szCs w:val="32"/>
        </w:rPr>
        <w:t>二、工作目标</w:t>
      </w:r>
    </w:p>
    <w:p w:rsidR="00675848" w:rsidRPr="00A3325F" w:rsidRDefault="00675848" w:rsidP="00703746">
      <w:pPr>
        <w:widowControl/>
        <w:shd w:val="clear" w:color="auto" w:fill="FFFFFF"/>
        <w:spacing w:line="480" w:lineRule="auto"/>
        <w:ind w:firstLineChars="200" w:firstLine="640"/>
        <w:rPr>
          <w:rFonts w:ascii="仿宋" w:eastAsia="仿宋" w:hAnsi="仿宋" w:cs="Arial"/>
          <w:color w:val="000000"/>
          <w:kern w:val="0"/>
          <w:sz w:val="32"/>
          <w:szCs w:val="32"/>
        </w:rPr>
      </w:pPr>
      <w:r w:rsidRPr="00A3325F">
        <w:rPr>
          <w:rFonts w:ascii="仿宋" w:eastAsia="仿宋" w:hAnsi="仿宋" w:cs="Arial" w:hint="eastAsia"/>
          <w:color w:val="000000"/>
          <w:kern w:val="0"/>
          <w:sz w:val="32"/>
          <w:szCs w:val="32"/>
        </w:rPr>
        <w:t>通过筛选典型违纪违法案件和对</w:t>
      </w:r>
      <w:r w:rsidR="003A1963" w:rsidRPr="00A3325F">
        <w:rPr>
          <w:rFonts w:ascii="仿宋" w:eastAsia="仿宋" w:hAnsi="仿宋" w:cs="Arial" w:hint="eastAsia"/>
          <w:color w:val="000000"/>
          <w:kern w:val="0"/>
          <w:sz w:val="32"/>
          <w:szCs w:val="32"/>
        </w:rPr>
        <w:t>典型违纪违法案件</w:t>
      </w:r>
      <w:r w:rsidRPr="00A3325F">
        <w:rPr>
          <w:rFonts w:ascii="仿宋" w:eastAsia="仿宋" w:hAnsi="仿宋" w:cs="Arial" w:hint="eastAsia"/>
          <w:color w:val="000000"/>
          <w:kern w:val="0"/>
          <w:sz w:val="32"/>
          <w:szCs w:val="32"/>
        </w:rPr>
        <w:t>剖析</w:t>
      </w:r>
      <w:r w:rsidR="003A1963" w:rsidRPr="00A3325F">
        <w:rPr>
          <w:rFonts w:ascii="仿宋" w:eastAsia="仿宋" w:hAnsi="仿宋" w:cs="Arial" w:hint="eastAsia"/>
          <w:color w:val="000000"/>
          <w:kern w:val="0"/>
          <w:sz w:val="32"/>
          <w:szCs w:val="32"/>
        </w:rPr>
        <w:t>，深挖问题根源，找出发案规律，</w:t>
      </w:r>
      <w:r w:rsidR="00C31826" w:rsidRPr="00A3325F">
        <w:rPr>
          <w:rFonts w:ascii="仿宋" w:eastAsia="仿宋" w:hAnsi="仿宋" w:cs="Arial" w:hint="eastAsia"/>
          <w:color w:val="000000"/>
          <w:kern w:val="0"/>
          <w:sz w:val="32"/>
          <w:szCs w:val="32"/>
        </w:rPr>
        <w:t>查找在思想上、制度上存在的问题，有针对性地完善制度，强化监督，促进权力进</w:t>
      </w:r>
      <w:r w:rsidR="00C31826" w:rsidRPr="00A3325F">
        <w:rPr>
          <w:rFonts w:ascii="仿宋" w:eastAsia="仿宋" w:hAnsi="仿宋" w:cs="Arial" w:hint="eastAsia"/>
          <w:color w:val="000000"/>
          <w:kern w:val="0"/>
          <w:sz w:val="32"/>
          <w:szCs w:val="32"/>
        </w:rPr>
        <w:lastRenderedPageBreak/>
        <w:t>行</w:t>
      </w:r>
      <w:r w:rsidR="00636DE6" w:rsidRPr="00A3325F">
        <w:rPr>
          <w:rFonts w:ascii="仿宋" w:eastAsia="仿宋" w:hAnsi="仿宋" w:cs="Arial" w:hint="eastAsia"/>
          <w:color w:val="000000"/>
          <w:kern w:val="0"/>
          <w:sz w:val="32"/>
          <w:szCs w:val="32"/>
        </w:rPr>
        <w:t>科学分解和配置，规范权力运行，用身边事教育</w:t>
      </w:r>
      <w:r w:rsidR="0067143E">
        <w:rPr>
          <w:rFonts w:ascii="仿宋" w:eastAsia="仿宋" w:hAnsi="仿宋" w:cs="Arial" w:hint="eastAsia"/>
          <w:color w:val="000000"/>
          <w:kern w:val="0"/>
          <w:sz w:val="32"/>
          <w:szCs w:val="32"/>
        </w:rPr>
        <w:t>身边人，让全体党员干部</w:t>
      </w:r>
      <w:r w:rsidR="00636DE6" w:rsidRPr="00A3325F">
        <w:rPr>
          <w:rFonts w:ascii="仿宋" w:eastAsia="仿宋" w:hAnsi="仿宋" w:cs="Arial" w:hint="eastAsia"/>
          <w:color w:val="000000"/>
          <w:kern w:val="0"/>
          <w:sz w:val="32"/>
          <w:szCs w:val="32"/>
        </w:rPr>
        <w:t>受警醒、明底线、知敬畏，达到以案促改，</w:t>
      </w:r>
      <w:proofErr w:type="gramStart"/>
      <w:r w:rsidR="00636DE6" w:rsidRPr="00A3325F">
        <w:rPr>
          <w:rFonts w:ascii="仿宋" w:eastAsia="仿宋" w:hAnsi="仿宋" w:cs="Arial" w:hint="eastAsia"/>
          <w:color w:val="000000"/>
          <w:kern w:val="0"/>
          <w:sz w:val="32"/>
          <w:szCs w:val="32"/>
        </w:rPr>
        <w:t>以案促防</w:t>
      </w:r>
      <w:proofErr w:type="gramEnd"/>
      <w:r w:rsidR="00636DE6" w:rsidRPr="00A3325F">
        <w:rPr>
          <w:rFonts w:ascii="仿宋" w:eastAsia="仿宋" w:hAnsi="仿宋" w:cs="Arial" w:hint="eastAsia"/>
          <w:color w:val="000000"/>
          <w:kern w:val="0"/>
          <w:sz w:val="32"/>
          <w:szCs w:val="32"/>
        </w:rPr>
        <w:t>，建立</w:t>
      </w:r>
      <w:r w:rsidR="00D52637" w:rsidRPr="00A3325F">
        <w:rPr>
          <w:rFonts w:ascii="仿宋" w:eastAsia="仿宋" w:hAnsi="仿宋" w:cs="Arial" w:hint="eastAsia"/>
          <w:color w:val="000000"/>
          <w:kern w:val="0"/>
          <w:sz w:val="32"/>
          <w:szCs w:val="32"/>
        </w:rPr>
        <w:t>不能腐、不想腐的有效机制。</w:t>
      </w:r>
    </w:p>
    <w:p w:rsidR="002E26CC" w:rsidRPr="00A3325F" w:rsidRDefault="002E26CC" w:rsidP="00703746">
      <w:pPr>
        <w:widowControl/>
        <w:shd w:val="clear" w:color="auto" w:fill="FFFFFF"/>
        <w:spacing w:line="480" w:lineRule="auto"/>
        <w:ind w:firstLineChars="200" w:firstLine="640"/>
        <w:rPr>
          <w:rFonts w:ascii="黑体" w:eastAsia="黑体" w:hAnsi="黑体" w:cs="Arial"/>
          <w:color w:val="000000"/>
          <w:kern w:val="0"/>
          <w:sz w:val="32"/>
          <w:szCs w:val="32"/>
        </w:rPr>
      </w:pPr>
      <w:r w:rsidRPr="00A3325F">
        <w:rPr>
          <w:rFonts w:ascii="黑体" w:eastAsia="黑体" w:hAnsi="黑体" w:cs="Arial" w:hint="eastAsia"/>
          <w:color w:val="000000"/>
          <w:kern w:val="0"/>
          <w:sz w:val="32"/>
          <w:szCs w:val="32"/>
        </w:rPr>
        <w:t>三、工作方法步骤</w:t>
      </w:r>
    </w:p>
    <w:p w:rsidR="002E26CC" w:rsidRPr="00A3325F" w:rsidRDefault="002E26CC" w:rsidP="00703746">
      <w:pPr>
        <w:widowControl/>
        <w:shd w:val="clear" w:color="auto" w:fill="FFFFFF"/>
        <w:spacing w:line="480" w:lineRule="auto"/>
        <w:ind w:firstLineChars="200" w:firstLine="640"/>
        <w:rPr>
          <w:rFonts w:ascii="仿宋" w:eastAsia="仿宋" w:hAnsi="仿宋" w:cs="Arial"/>
          <w:color w:val="000000"/>
          <w:kern w:val="0"/>
          <w:sz w:val="32"/>
          <w:szCs w:val="32"/>
        </w:rPr>
      </w:pPr>
      <w:r w:rsidRPr="00A3325F">
        <w:rPr>
          <w:rFonts w:ascii="仿宋" w:eastAsia="仿宋" w:hAnsi="仿宋" w:cs="Arial" w:hint="eastAsia"/>
          <w:color w:val="000000"/>
          <w:kern w:val="0"/>
          <w:sz w:val="32"/>
          <w:szCs w:val="32"/>
        </w:rPr>
        <w:t>根据上级要求，结合上级部门筛选的6起厅级干部和6起处级干部的典型案例，以及校党委筛选的2016年艺术设计专业硕士研究生招生考试自命题评卷违纪违法案件作为典型案例，组织开展</w:t>
      </w:r>
      <w:r w:rsidR="00251A2E" w:rsidRPr="00A3325F">
        <w:rPr>
          <w:rFonts w:ascii="仿宋" w:eastAsia="仿宋" w:hAnsi="仿宋" w:cs="Arial" w:hint="eastAsia"/>
          <w:color w:val="000000"/>
          <w:kern w:val="0"/>
          <w:sz w:val="32"/>
          <w:szCs w:val="32"/>
        </w:rPr>
        <w:t>案件剖析做好以案促改工作。</w:t>
      </w:r>
    </w:p>
    <w:p w:rsidR="00251A2E" w:rsidRPr="00A3325F" w:rsidRDefault="00251A2E" w:rsidP="00703746">
      <w:pPr>
        <w:widowControl/>
        <w:shd w:val="clear" w:color="auto" w:fill="FFFFFF"/>
        <w:spacing w:line="480" w:lineRule="auto"/>
        <w:ind w:firstLineChars="200" w:firstLine="640"/>
        <w:rPr>
          <w:rFonts w:ascii="仿宋" w:eastAsia="仿宋" w:hAnsi="仿宋" w:cs="Arial"/>
          <w:color w:val="000000"/>
          <w:kern w:val="0"/>
          <w:sz w:val="32"/>
          <w:szCs w:val="32"/>
        </w:rPr>
      </w:pPr>
      <w:r w:rsidRPr="00A3325F">
        <w:rPr>
          <w:rFonts w:ascii="仿宋" w:eastAsia="仿宋" w:hAnsi="仿宋" w:cs="Arial" w:hint="eastAsia"/>
          <w:color w:val="000000"/>
          <w:kern w:val="0"/>
          <w:sz w:val="32"/>
          <w:szCs w:val="32"/>
        </w:rPr>
        <w:t>按照学校安排，</w:t>
      </w:r>
      <w:r w:rsidR="00307E0C">
        <w:rPr>
          <w:rFonts w:ascii="仿宋" w:eastAsia="仿宋" w:hAnsi="仿宋" w:cs="Arial" w:hint="eastAsia"/>
          <w:color w:val="000000"/>
          <w:kern w:val="0"/>
          <w:sz w:val="32"/>
          <w:szCs w:val="32"/>
        </w:rPr>
        <w:t>出版</w:t>
      </w:r>
      <w:r w:rsidRPr="00A3325F">
        <w:rPr>
          <w:rFonts w:ascii="仿宋" w:eastAsia="仿宋" w:hAnsi="仿宋" w:cs="Arial" w:hint="eastAsia"/>
          <w:color w:val="000000"/>
          <w:kern w:val="0"/>
          <w:sz w:val="32"/>
          <w:szCs w:val="32"/>
        </w:rPr>
        <w:t>社开展案件剖析做好以案促改工作，自7月2</w:t>
      </w:r>
      <w:r w:rsidR="008302F3">
        <w:rPr>
          <w:rFonts w:ascii="仿宋" w:eastAsia="仿宋" w:hAnsi="仿宋" w:cs="Arial" w:hint="eastAsia"/>
          <w:color w:val="000000"/>
          <w:kern w:val="0"/>
          <w:sz w:val="32"/>
          <w:szCs w:val="32"/>
        </w:rPr>
        <w:t>6</w:t>
      </w:r>
      <w:r w:rsidRPr="00A3325F">
        <w:rPr>
          <w:rFonts w:ascii="仿宋" w:eastAsia="仿宋" w:hAnsi="仿宋" w:cs="Arial" w:hint="eastAsia"/>
          <w:color w:val="000000"/>
          <w:kern w:val="0"/>
          <w:sz w:val="32"/>
          <w:szCs w:val="32"/>
        </w:rPr>
        <w:t>日至9月30日，分</w:t>
      </w:r>
      <w:r w:rsidR="008D4EB2">
        <w:rPr>
          <w:rFonts w:ascii="仿宋" w:eastAsia="仿宋" w:hAnsi="仿宋" w:cs="Arial" w:hint="eastAsia"/>
          <w:color w:val="000000"/>
          <w:kern w:val="0"/>
          <w:sz w:val="32"/>
          <w:szCs w:val="32"/>
        </w:rPr>
        <w:t>为</w:t>
      </w:r>
      <w:r w:rsidRPr="00A3325F">
        <w:rPr>
          <w:rFonts w:ascii="仿宋" w:eastAsia="仿宋" w:hAnsi="仿宋" w:cs="Arial" w:hint="eastAsia"/>
          <w:color w:val="000000"/>
          <w:kern w:val="0"/>
          <w:sz w:val="32"/>
          <w:szCs w:val="32"/>
        </w:rPr>
        <w:t>以下四个阶段进行</w:t>
      </w:r>
      <w:r w:rsidR="00AB6023">
        <w:rPr>
          <w:rFonts w:ascii="仿宋" w:eastAsia="仿宋" w:hAnsi="仿宋" w:cs="Arial" w:hint="eastAsia"/>
          <w:color w:val="000000"/>
          <w:kern w:val="0"/>
          <w:sz w:val="32"/>
          <w:szCs w:val="32"/>
        </w:rPr>
        <w:t>：</w:t>
      </w:r>
    </w:p>
    <w:p w:rsidR="000936D6" w:rsidRPr="00A3325F" w:rsidRDefault="00251A2E" w:rsidP="00703746">
      <w:pPr>
        <w:widowControl/>
        <w:shd w:val="clear" w:color="auto" w:fill="FFFFFF"/>
        <w:spacing w:line="480" w:lineRule="auto"/>
        <w:ind w:firstLineChars="200" w:firstLine="640"/>
        <w:rPr>
          <w:rFonts w:ascii="仿宋" w:eastAsia="仿宋" w:hAnsi="仿宋" w:cs="Arial"/>
          <w:color w:val="000000"/>
          <w:kern w:val="0"/>
          <w:sz w:val="32"/>
          <w:szCs w:val="32"/>
        </w:rPr>
      </w:pPr>
      <w:r w:rsidRPr="00A3325F">
        <w:rPr>
          <w:rFonts w:ascii="楷体" w:eastAsia="楷体" w:hAnsi="楷体" w:cs="Arial" w:hint="eastAsia"/>
          <w:color w:val="000000"/>
          <w:kern w:val="0"/>
          <w:sz w:val="32"/>
          <w:szCs w:val="32"/>
        </w:rPr>
        <w:t>（一）</w:t>
      </w:r>
      <w:r w:rsidR="00E475D8" w:rsidRPr="00A3325F">
        <w:rPr>
          <w:rFonts w:ascii="楷体" w:eastAsia="楷体" w:hAnsi="楷体" w:cs="Arial" w:hint="eastAsia"/>
          <w:color w:val="000000"/>
          <w:kern w:val="0"/>
          <w:sz w:val="32"/>
          <w:szCs w:val="32"/>
        </w:rPr>
        <w:t>宣传动员阶段（7月2</w:t>
      </w:r>
      <w:r w:rsidR="008302F3">
        <w:rPr>
          <w:rFonts w:ascii="楷体" w:eastAsia="楷体" w:hAnsi="楷体" w:cs="Arial" w:hint="eastAsia"/>
          <w:color w:val="000000"/>
          <w:kern w:val="0"/>
          <w:sz w:val="32"/>
          <w:szCs w:val="32"/>
        </w:rPr>
        <w:t>6</w:t>
      </w:r>
      <w:r w:rsidR="00E475D8" w:rsidRPr="00A3325F">
        <w:rPr>
          <w:rFonts w:ascii="楷体" w:eastAsia="楷体" w:hAnsi="楷体" w:cs="Arial" w:hint="eastAsia"/>
          <w:color w:val="000000"/>
          <w:kern w:val="0"/>
          <w:sz w:val="32"/>
          <w:szCs w:val="32"/>
        </w:rPr>
        <w:t>日—8月6日）。</w:t>
      </w:r>
      <w:r w:rsidR="00E475D8" w:rsidRPr="00A3325F">
        <w:rPr>
          <w:rFonts w:ascii="仿宋" w:eastAsia="仿宋" w:hAnsi="仿宋" w:cs="Arial" w:hint="eastAsia"/>
          <w:color w:val="000000"/>
          <w:kern w:val="0"/>
          <w:sz w:val="32"/>
          <w:szCs w:val="32"/>
        </w:rPr>
        <w:t>召开坚持标本兼治推进以案促改工作动员大会，传达上级相关会议精神和有关领导同志讲话精神，安排部署出版社以案促改工作。采取</w:t>
      </w:r>
      <w:r w:rsidR="00C74F3F" w:rsidRPr="00A3325F">
        <w:rPr>
          <w:rFonts w:ascii="仿宋" w:eastAsia="仿宋" w:hAnsi="仿宋" w:cs="Arial" w:hint="eastAsia"/>
          <w:color w:val="000000"/>
          <w:kern w:val="0"/>
          <w:sz w:val="32"/>
          <w:szCs w:val="32"/>
        </w:rPr>
        <w:t>个人自学、集中学习、廉政党课、观看警示教育</w:t>
      </w:r>
      <w:r w:rsidR="008D4EB2">
        <w:rPr>
          <w:rFonts w:ascii="仿宋" w:eastAsia="仿宋" w:hAnsi="仿宋" w:cs="Arial" w:hint="eastAsia"/>
          <w:color w:val="000000"/>
          <w:kern w:val="0"/>
          <w:sz w:val="32"/>
          <w:szCs w:val="32"/>
        </w:rPr>
        <w:t>片等形式，结合推进“两学一做”学习教育</w:t>
      </w:r>
      <w:r w:rsidR="002D1586" w:rsidRPr="00A3325F">
        <w:rPr>
          <w:rFonts w:ascii="仿宋" w:eastAsia="仿宋" w:hAnsi="仿宋" w:cs="Arial" w:hint="eastAsia"/>
          <w:color w:val="000000"/>
          <w:kern w:val="0"/>
          <w:sz w:val="32"/>
          <w:szCs w:val="32"/>
        </w:rPr>
        <w:t>常</w:t>
      </w:r>
      <w:r w:rsidR="00C74F3F" w:rsidRPr="00A3325F">
        <w:rPr>
          <w:rFonts w:ascii="仿宋" w:eastAsia="仿宋" w:hAnsi="仿宋" w:cs="Arial" w:hint="eastAsia"/>
          <w:color w:val="000000"/>
          <w:kern w:val="0"/>
          <w:sz w:val="32"/>
          <w:szCs w:val="32"/>
        </w:rPr>
        <w:t>态化制度化工作，</w:t>
      </w:r>
      <w:r w:rsidR="008D4EB2">
        <w:rPr>
          <w:rFonts w:ascii="仿宋" w:eastAsia="仿宋" w:hAnsi="仿宋" w:cs="Arial" w:hint="eastAsia"/>
          <w:color w:val="000000"/>
          <w:kern w:val="0"/>
          <w:sz w:val="32"/>
          <w:szCs w:val="32"/>
        </w:rPr>
        <w:t>认真</w:t>
      </w:r>
      <w:r w:rsidR="00C74F3F" w:rsidRPr="00A3325F">
        <w:rPr>
          <w:rFonts w:ascii="仿宋" w:eastAsia="仿宋" w:hAnsi="仿宋" w:cs="Arial" w:hint="eastAsia"/>
          <w:color w:val="000000"/>
          <w:kern w:val="0"/>
          <w:sz w:val="32"/>
          <w:szCs w:val="32"/>
        </w:rPr>
        <w:t>组织学习</w:t>
      </w:r>
      <w:r w:rsidR="00C92C04" w:rsidRPr="00A3325F">
        <w:rPr>
          <w:rFonts w:ascii="仿宋" w:eastAsia="仿宋" w:hAnsi="仿宋" w:cs="Arial" w:hint="eastAsia"/>
          <w:color w:val="000000"/>
          <w:kern w:val="0"/>
          <w:sz w:val="32"/>
          <w:szCs w:val="32"/>
        </w:rPr>
        <w:t>上级以案促改会议精神，学习</w:t>
      </w:r>
      <w:r w:rsidR="00E475D8" w:rsidRPr="00A3325F">
        <w:rPr>
          <w:rFonts w:ascii="仿宋" w:eastAsia="仿宋" w:hAnsi="仿宋" w:cs="Arial" w:hint="eastAsia"/>
          <w:color w:val="000000"/>
          <w:kern w:val="0"/>
          <w:sz w:val="32"/>
          <w:szCs w:val="32"/>
        </w:rPr>
        <w:t>《党员领导干部廉洁从政若干准则》和《中国共产党纪律处分条例》</w:t>
      </w:r>
      <w:r w:rsidR="00C74F3F" w:rsidRPr="00A3325F">
        <w:rPr>
          <w:rFonts w:ascii="仿宋" w:eastAsia="仿宋" w:hAnsi="仿宋" w:cs="Arial" w:hint="eastAsia"/>
          <w:color w:val="000000"/>
          <w:kern w:val="0"/>
          <w:sz w:val="32"/>
          <w:szCs w:val="32"/>
        </w:rPr>
        <w:t>等党纪党规和法律法规</w:t>
      </w:r>
      <w:r w:rsidR="00C92C04" w:rsidRPr="00A3325F">
        <w:rPr>
          <w:rFonts w:ascii="仿宋" w:eastAsia="仿宋" w:hAnsi="仿宋" w:cs="Arial" w:hint="eastAsia"/>
          <w:color w:val="000000"/>
          <w:kern w:val="0"/>
          <w:sz w:val="32"/>
          <w:szCs w:val="32"/>
        </w:rPr>
        <w:t>，筑牢思想道德防线，坚定理想信念，为做好以案促改工作打好坚实的思想基础</w:t>
      </w:r>
      <w:r w:rsidR="008D4EB2">
        <w:rPr>
          <w:rFonts w:ascii="仿宋" w:eastAsia="仿宋" w:hAnsi="仿宋" w:cs="Arial" w:hint="eastAsia"/>
          <w:color w:val="000000"/>
          <w:kern w:val="0"/>
          <w:sz w:val="32"/>
          <w:szCs w:val="32"/>
        </w:rPr>
        <w:t>。</w:t>
      </w:r>
    </w:p>
    <w:p w:rsidR="000936D6" w:rsidRPr="00A3325F" w:rsidRDefault="000936D6" w:rsidP="00703746">
      <w:pPr>
        <w:widowControl/>
        <w:shd w:val="clear" w:color="auto" w:fill="FFFFFF"/>
        <w:spacing w:line="480" w:lineRule="auto"/>
        <w:ind w:firstLineChars="200" w:firstLine="640"/>
        <w:rPr>
          <w:rFonts w:ascii="仿宋" w:eastAsia="仿宋" w:hAnsi="仿宋" w:cs="Arial"/>
          <w:color w:val="000000"/>
          <w:kern w:val="0"/>
          <w:sz w:val="32"/>
          <w:szCs w:val="32"/>
        </w:rPr>
      </w:pPr>
      <w:r w:rsidRPr="00A3325F">
        <w:rPr>
          <w:rFonts w:ascii="楷体" w:eastAsia="楷体" w:hAnsi="楷体" w:cs="Arial" w:hint="eastAsia"/>
          <w:color w:val="000000"/>
          <w:kern w:val="0"/>
          <w:sz w:val="32"/>
          <w:szCs w:val="32"/>
        </w:rPr>
        <w:t>（</w:t>
      </w:r>
      <w:r w:rsidR="00235F99" w:rsidRPr="00A3325F">
        <w:rPr>
          <w:rFonts w:ascii="楷体" w:eastAsia="楷体" w:hAnsi="楷体" w:cs="Arial" w:hint="eastAsia"/>
          <w:color w:val="000000"/>
          <w:kern w:val="0"/>
          <w:sz w:val="32"/>
          <w:szCs w:val="32"/>
        </w:rPr>
        <w:t>二）</w:t>
      </w:r>
      <w:r w:rsidR="00C92C04" w:rsidRPr="00A3325F">
        <w:rPr>
          <w:rFonts w:ascii="楷体" w:eastAsia="楷体" w:hAnsi="楷体" w:cs="Arial" w:hint="eastAsia"/>
          <w:color w:val="000000"/>
          <w:kern w:val="0"/>
          <w:sz w:val="32"/>
          <w:szCs w:val="32"/>
        </w:rPr>
        <w:t>剖析整改阶段</w:t>
      </w:r>
      <w:r w:rsidR="00235F99" w:rsidRPr="00A3325F">
        <w:rPr>
          <w:rFonts w:ascii="楷体" w:eastAsia="楷体" w:hAnsi="楷体" w:cs="Arial" w:hint="eastAsia"/>
          <w:color w:val="000000"/>
          <w:kern w:val="0"/>
          <w:sz w:val="32"/>
          <w:szCs w:val="32"/>
        </w:rPr>
        <w:t>（</w:t>
      </w:r>
      <w:r w:rsidR="00C92C04" w:rsidRPr="00A3325F">
        <w:rPr>
          <w:rFonts w:ascii="楷体" w:eastAsia="楷体" w:hAnsi="楷体" w:cs="Arial" w:hint="eastAsia"/>
          <w:color w:val="000000"/>
          <w:kern w:val="0"/>
          <w:sz w:val="32"/>
          <w:szCs w:val="32"/>
        </w:rPr>
        <w:t>8</w:t>
      </w:r>
      <w:r w:rsidR="00235F99" w:rsidRPr="00A3325F">
        <w:rPr>
          <w:rFonts w:ascii="楷体" w:eastAsia="楷体" w:hAnsi="楷体" w:cs="Arial" w:hint="eastAsia"/>
          <w:color w:val="000000"/>
          <w:kern w:val="0"/>
          <w:sz w:val="32"/>
          <w:szCs w:val="32"/>
        </w:rPr>
        <w:t>月</w:t>
      </w:r>
      <w:r w:rsidR="00C92C04" w:rsidRPr="00A3325F">
        <w:rPr>
          <w:rFonts w:ascii="楷体" w:eastAsia="楷体" w:hAnsi="楷体" w:cs="Arial" w:hint="eastAsia"/>
          <w:color w:val="000000"/>
          <w:kern w:val="0"/>
          <w:sz w:val="32"/>
          <w:szCs w:val="32"/>
        </w:rPr>
        <w:t>7</w:t>
      </w:r>
      <w:r w:rsidR="00235F99" w:rsidRPr="00A3325F">
        <w:rPr>
          <w:rFonts w:ascii="楷体" w:eastAsia="楷体" w:hAnsi="楷体" w:cs="Arial" w:hint="eastAsia"/>
          <w:color w:val="000000"/>
          <w:kern w:val="0"/>
          <w:sz w:val="32"/>
          <w:szCs w:val="32"/>
        </w:rPr>
        <w:t>日</w:t>
      </w:r>
      <w:r w:rsidRPr="00A3325F">
        <w:rPr>
          <w:rFonts w:ascii="楷体" w:eastAsia="楷体" w:hAnsi="楷体" w:cs="Arial" w:hint="eastAsia"/>
          <w:color w:val="000000"/>
          <w:kern w:val="0"/>
          <w:sz w:val="32"/>
          <w:szCs w:val="32"/>
        </w:rPr>
        <w:t>—</w:t>
      </w:r>
      <w:r w:rsidR="00C92C04" w:rsidRPr="00A3325F">
        <w:rPr>
          <w:rFonts w:ascii="楷体" w:eastAsia="楷体" w:hAnsi="楷体" w:cs="Arial" w:hint="eastAsia"/>
          <w:color w:val="000000"/>
          <w:kern w:val="0"/>
          <w:sz w:val="32"/>
          <w:szCs w:val="32"/>
        </w:rPr>
        <w:t>8</w:t>
      </w:r>
      <w:r w:rsidR="00235F99" w:rsidRPr="00A3325F">
        <w:rPr>
          <w:rFonts w:ascii="楷体" w:eastAsia="楷体" w:hAnsi="楷体" w:cs="Arial" w:hint="eastAsia"/>
          <w:color w:val="000000"/>
          <w:kern w:val="0"/>
          <w:sz w:val="32"/>
          <w:szCs w:val="32"/>
        </w:rPr>
        <w:t>月</w:t>
      </w:r>
      <w:r w:rsidR="00C92C04" w:rsidRPr="00A3325F">
        <w:rPr>
          <w:rFonts w:ascii="楷体" w:eastAsia="楷体" w:hAnsi="楷体" w:cs="Arial" w:hint="eastAsia"/>
          <w:color w:val="000000"/>
          <w:kern w:val="0"/>
          <w:sz w:val="32"/>
          <w:szCs w:val="32"/>
        </w:rPr>
        <w:t>26</w:t>
      </w:r>
      <w:r w:rsidR="00235F99" w:rsidRPr="00A3325F">
        <w:rPr>
          <w:rFonts w:ascii="楷体" w:eastAsia="楷体" w:hAnsi="楷体" w:cs="Arial" w:hint="eastAsia"/>
          <w:color w:val="000000"/>
          <w:kern w:val="0"/>
          <w:sz w:val="32"/>
          <w:szCs w:val="32"/>
        </w:rPr>
        <w:t>日）</w:t>
      </w:r>
      <w:r w:rsidR="00C92C04" w:rsidRPr="00A3325F">
        <w:rPr>
          <w:rFonts w:ascii="楷体" w:eastAsia="楷体" w:hAnsi="楷体" w:cs="Arial" w:hint="eastAsia"/>
          <w:color w:val="000000"/>
          <w:kern w:val="0"/>
          <w:sz w:val="32"/>
          <w:szCs w:val="32"/>
        </w:rPr>
        <w:t>。</w:t>
      </w:r>
      <w:r w:rsidR="00C92C04" w:rsidRPr="00A3325F">
        <w:rPr>
          <w:rFonts w:ascii="仿宋" w:eastAsia="仿宋" w:hAnsi="仿宋" w:cs="Arial" w:hint="eastAsia"/>
          <w:color w:val="000000"/>
          <w:kern w:val="0"/>
          <w:sz w:val="32"/>
          <w:szCs w:val="32"/>
        </w:rPr>
        <w:t>深刻剖析案件发生的深层次原因，找出发案规律，深挖案件反映出的思想教育、监督制约、体制机制等方面的问题，有针对性</w:t>
      </w:r>
      <w:r w:rsidR="00C92C04" w:rsidRPr="00A3325F">
        <w:rPr>
          <w:rFonts w:ascii="仿宋" w:eastAsia="仿宋" w:hAnsi="仿宋" w:cs="Arial" w:hint="eastAsia"/>
          <w:color w:val="000000"/>
          <w:kern w:val="0"/>
          <w:sz w:val="32"/>
          <w:szCs w:val="32"/>
        </w:rPr>
        <w:lastRenderedPageBreak/>
        <w:t>地完善制度，强化监管。要通过剖析个案，举一反三，剖析共性岗位和重点领</w:t>
      </w:r>
      <w:r w:rsidR="006F2C93">
        <w:rPr>
          <w:rFonts w:ascii="仿宋" w:eastAsia="仿宋" w:hAnsi="仿宋" w:cs="Arial" w:hint="eastAsia"/>
          <w:color w:val="000000"/>
          <w:kern w:val="0"/>
          <w:sz w:val="32"/>
          <w:szCs w:val="32"/>
        </w:rPr>
        <w:t>域和部门存在的廉政风险，制定</w:t>
      </w:r>
      <w:r w:rsidR="00C92C04" w:rsidRPr="00A3325F">
        <w:rPr>
          <w:rFonts w:ascii="仿宋" w:eastAsia="仿宋" w:hAnsi="仿宋" w:cs="Arial" w:hint="eastAsia"/>
          <w:color w:val="000000"/>
          <w:kern w:val="0"/>
          <w:sz w:val="32"/>
          <w:szCs w:val="32"/>
        </w:rPr>
        <w:t>有效管用的防控措施。</w:t>
      </w:r>
      <w:r w:rsidR="00F762E1" w:rsidRPr="00A3325F">
        <w:rPr>
          <w:rFonts w:ascii="仿宋" w:eastAsia="仿宋" w:hAnsi="仿宋" w:cs="Arial" w:hint="eastAsia"/>
          <w:color w:val="000000"/>
          <w:kern w:val="0"/>
          <w:sz w:val="32"/>
          <w:szCs w:val="32"/>
        </w:rPr>
        <w:t>要根据剖析查摆情况，列出问题清单，制定整改方案，建立</w:t>
      </w:r>
      <w:proofErr w:type="gramStart"/>
      <w:r w:rsidR="00F762E1" w:rsidRPr="00A3325F">
        <w:rPr>
          <w:rFonts w:ascii="仿宋" w:eastAsia="仿宋" w:hAnsi="仿宋" w:cs="Arial" w:hint="eastAsia"/>
          <w:color w:val="000000"/>
          <w:kern w:val="0"/>
          <w:sz w:val="32"/>
          <w:szCs w:val="32"/>
        </w:rPr>
        <w:t>整改台</w:t>
      </w:r>
      <w:proofErr w:type="gramEnd"/>
      <w:r w:rsidR="00F762E1" w:rsidRPr="00A3325F">
        <w:rPr>
          <w:rFonts w:ascii="仿宋" w:eastAsia="仿宋" w:hAnsi="仿宋" w:cs="Arial" w:hint="eastAsia"/>
          <w:color w:val="000000"/>
          <w:kern w:val="0"/>
          <w:sz w:val="32"/>
          <w:szCs w:val="32"/>
        </w:rPr>
        <w:t>账，明确整改责任领导和具体责任人，逐项抓好落实，切实做到以</w:t>
      </w:r>
      <w:r w:rsidR="004250F3" w:rsidRPr="00A3325F">
        <w:rPr>
          <w:rFonts w:ascii="仿宋" w:eastAsia="仿宋" w:hAnsi="仿宋" w:cs="Arial" w:hint="eastAsia"/>
          <w:color w:val="000000"/>
          <w:kern w:val="0"/>
          <w:sz w:val="32"/>
          <w:szCs w:val="32"/>
        </w:rPr>
        <w:t>查促教、以查促建、以查促管。</w:t>
      </w:r>
    </w:p>
    <w:p w:rsidR="000936D6" w:rsidRPr="00A3325F" w:rsidRDefault="00235F99" w:rsidP="00703746">
      <w:pPr>
        <w:widowControl/>
        <w:shd w:val="clear" w:color="auto" w:fill="FFFFFF"/>
        <w:spacing w:line="480" w:lineRule="auto"/>
        <w:ind w:firstLineChars="200" w:firstLine="640"/>
        <w:rPr>
          <w:rFonts w:ascii="仿宋" w:eastAsia="仿宋" w:hAnsi="仿宋" w:cs="Arial"/>
          <w:color w:val="000000"/>
          <w:kern w:val="0"/>
          <w:sz w:val="32"/>
          <w:szCs w:val="32"/>
        </w:rPr>
      </w:pPr>
      <w:r w:rsidRPr="00A3325F">
        <w:rPr>
          <w:rFonts w:ascii="楷体" w:eastAsia="楷体" w:hAnsi="楷体" w:cs="Arial" w:hint="eastAsia"/>
          <w:color w:val="000000"/>
          <w:kern w:val="0"/>
          <w:sz w:val="32"/>
          <w:szCs w:val="32"/>
        </w:rPr>
        <w:t>（三）</w:t>
      </w:r>
      <w:r w:rsidR="004250F3" w:rsidRPr="00A3325F">
        <w:rPr>
          <w:rFonts w:ascii="楷体" w:eastAsia="楷体" w:hAnsi="楷体" w:cs="Arial" w:hint="eastAsia"/>
          <w:color w:val="000000"/>
          <w:kern w:val="0"/>
          <w:sz w:val="32"/>
          <w:szCs w:val="32"/>
        </w:rPr>
        <w:t>完善制度阶段</w:t>
      </w:r>
      <w:r w:rsidRPr="00A3325F">
        <w:rPr>
          <w:rFonts w:ascii="楷体" w:eastAsia="楷体" w:hAnsi="楷体" w:cs="Arial" w:hint="eastAsia"/>
          <w:color w:val="000000"/>
          <w:kern w:val="0"/>
          <w:sz w:val="32"/>
          <w:szCs w:val="32"/>
        </w:rPr>
        <w:t>（</w:t>
      </w:r>
      <w:r w:rsidR="004250F3" w:rsidRPr="00A3325F">
        <w:rPr>
          <w:rFonts w:ascii="楷体" w:eastAsia="楷体" w:hAnsi="楷体" w:cs="Arial" w:hint="eastAsia"/>
          <w:color w:val="000000"/>
          <w:kern w:val="0"/>
          <w:sz w:val="32"/>
          <w:szCs w:val="32"/>
        </w:rPr>
        <w:t>8</w:t>
      </w:r>
      <w:r w:rsidRPr="00A3325F">
        <w:rPr>
          <w:rFonts w:ascii="楷体" w:eastAsia="楷体" w:hAnsi="楷体" w:cs="Arial" w:hint="eastAsia"/>
          <w:color w:val="000000"/>
          <w:kern w:val="0"/>
          <w:sz w:val="32"/>
          <w:szCs w:val="32"/>
        </w:rPr>
        <w:t>月</w:t>
      </w:r>
      <w:r w:rsidR="004250F3" w:rsidRPr="00A3325F">
        <w:rPr>
          <w:rFonts w:ascii="楷体" w:eastAsia="楷体" w:hAnsi="楷体" w:cs="Arial" w:hint="eastAsia"/>
          <w:color w:val="000000"/>
          <w:kern w:val="0"/>
          <w:sz w:val="32"/>
          <w:szCs w:val="32"/>
        </w:rPr>
        <w:t>27</w:t>
      </w:r>
      <w:r w:rsidRPr="00A3325F">
        <w:rPr>
          <w:rFonts w:ascii="楷体" w:eastAsia="楷体" w:hAnsi="楷体" w:cs="Arial" w:hint="eastAsia"/>
          <w:color w:val="000000"/>
          <w:kern w:val="0"/>
          <w:sz w:val="32"/>
          <w:szCs w:val="32"/>
        </w:rPr>
        <w:t>日</w:t>
      </w:r>
      <w:r w:rsidR="000936D6" w:rsidRPr="00A3325F">
        <w:rPr>
          <w:rFonts w:ascii="楷体" w:eastAsia="楷体" w:hAnsi="楷体" w:cs="Arial" w:hint="eastAsia"/>
          <w:color w:val="000000"/>
          <w:kern w:val="0"/>
          <w:sz w:val="32"/>
          <w:szCs w:val="32"/>
        </w:rPr>
        <w:t>—</w:t>
      </w:r>
      <w:r w:rsidR="004250F3" w:rsidRPr="00A3325F">
        <w:rPr>
          <w:rFonts w:ascii="楷体" w:eastAsia="楷体" w:hAnsi="楷体" w:cs="Arial" w:hint="eastAsia"/>
          <w:color w:val="000000"/>
          <w:kern w:val="0"/>
          <w:sz w:val="32"/>
          <w:szCs w:val="32"/>
        </w:rPr>
        <w:t>9</w:t>
      </w:r>
      <w:r w:rsidRPr="00A3325F">
        <w:rPr>
          <w:rFonts w:ascii="楷体" w:eastAsia="楷体" w:hAnsi="楷体" w:cs="Arial" w:hint="eastAsia"/>
          <w:color w:val="000000"/>
          <w:kern w:val="0"/>
          <w:sz w:val="32"/>
          <w:szCs w:val="32"/>
        </w:rPr>
        <w:t>月</w:t>
      </w:r>
      <w:r w:rsidR="004250F3" w:rsidRPr="00A3325F">
        <w:rPr>
          <w:rFonts w:ascii="楷体" w:eastAsia="楷体" w:hAnsi="楷体" w:cs="Arial" w:hint="eastAsia"/>
          <w:color w:val="000000"/>
          <w:kern w:val="0"/>
          <w:sz w:val="32"/>
          <w:szCs w:val="32"/>
        </w:rPr>
        <w:t>15</w:t>
      </w:r>
      <w:r w:rsidRPr="00A3325F">
        <w:rPr>
          <w:rFonts w:ascii="楷体" w:eastAsia="楷体" w:hAnsi="楷体" w:cs="Arial" w:hint="eastAsia"/>
          <w:color w:val="000000"/>
          <w:kern w:val="0"/>
          <w:sz w:val="32"/>
          <w:szCs w:val="32"/>
        </w:rPr>
        <w:t>日）</w:t>
      </w:r>
      <w:r w:rsidR="004250F3" w:rsidRPr="00A3325F">
        <w:rPr>
          <w:rFonts w:ascii="楷体" w:eastAsia="楷体" w:hAnsi="楷体" w:cs="Arial" w:hint="eastAsia"/>
          <w:color w:val="000000"/>
          <w:kern w:val="0"/>
          <w:sz w:val="32"/>
          <w:szCs w:val="32"/>
        </w:rPr>
        <w:t>。</w:t>
      </w:r>
      <w:r w:rsidR="004250F3" w:rsidRPr="00A3325F">
        <w:rPr>
          <w:rFonts w:ascii="仿宋" w:eastAsia="仿宋" w:hAnsi="仿宋" w:cs="Arial" w:hint="eastAsia"/>
          <w:color w:val="000000"/>
          <w:kern w:val="0"/>
          <w:sz w:val="32"/>
          <w:szCs w:val="32"/>
        </w:rPr>
        <w:t>要针对典型案件曝露出来的问题，把推进以案促改工作与推进“两学一做”学习教育常态化制度化结合起来，与巡视整改结合起来，对照查摆问题和整改情况，对现有制度进行全面审查、评估和清理，查漏补缺，</w:t>
      </w:r>
      <w:r w:rsidR="00DB2D90" w:rsidRPr="00A3325F">
        <w:rPr>
          <w:rFonts w:ascii="仿宋" w:eastAsia="仿宋" w:hAnsi="仿宋" w:cs="Arial" w:hint="eastAsia"/>
          <w:color w:val="000000"/>
          <w:kern w:val="0"/>
          <w:sz w:val="32"/>
          <w:szCs w:val="32"/>
        </w:rPr>
        <w:t>健全完善制度，形成制度管</w:t>
      </w:r>
      <w:r w:rsidR="00C727E8">
        <w:rPr>
          <w:rFonts w:ascii="仿宋" w:eastAsia="仿宋" w:hAnsi="仿宋" w:cs="Arial" w:hint="eastAsia"/>
          <w:color w:val="000000"/>
          <w:kern w:val="0"/>
          <w:sz w:val="32"/>
          <w:szCs w:val="32"/>
        </w:rPr>
        <w:t>权</w:t>
      </w:r>
      <w:r w:rsidR="00DB2D90" w:rsidRPr="00A3325F">
        <w:rPr>
          <w:rFonts w:ascii="仿宋" w:eastAsia="仿宋" w:hAnsi="仿宋" w:cs="Arial" w:hint="eastAsia"/>
          <w:color w:val="000000"/>
          <w:kern w:val="0"/>
          <w:sz w:val="32"/>
          <w:szCs w:val="32"/>
        </w:rPr>
        <w:t>、管事、管人的长效机制，真正做到把权力关进制度的笼</w:t>
      </w:r>
      <w:r w:rsidR="0040038B">
        <w:rPr>
          <w:rFonts w:ascii="仿宋" w:eastAsia="仿宋" w:hAnsi="仿宋" w:cs="Arial" w:hint="eastAsia"/>
          <w:color w:val="000000"/>
          <w:kern w:val="0"/>
          <w:sz w:val="32"/>
          <w:szCs w:val="32"/>
        </w:rPr>
        <w:t>子</w:t>
      </w:r>
      <w:r w:rsidR="00DB2D90" w:rsidRPr="00A3325F">
        <w:rPr>
          <w:rFonts w:ascii="仿宋" w:eastAsia="仿宋" w:hAnsi="仿宋" w:cs="Arial" w:hint="eastAsia"/>
          <w:color w:val="000000"/>
          <w:kern w:val="0"/>
          <w:sz w:val="32"/>
          <w:szCs w:val="32"/>
        </w:rPr>
        <w:t>。</w:t>
      </w:r>
      <w:r w:rsidR="00BA25A3" w:rsidRPr="00A3325F">
        <w:rPr>
          <w:rFonts w:ascii="仿宋" w:eastAsia="仿宋" w:hAnsi="仿宋" w:cs="Arial" w:hint="eastAsia"/>
          <w:color w:val="000000"/>
          <w:kern w:val="0"/>
          <w:sz w:val="32"/>
          <w:szCs w:val="32"/>
        </w:rPr>
        <w:t>要以剖析案件和倒查责任为契机，强化制度的执行力和约束力，着力解决因“两个责任”履行不到位导致制度缺失和制度执行不力的问题。</w:t>
      </w:r>
    </w:p>
    <w:p w:rsidR="00F7593A" w:rsidRPr="00A3325F" w:rsidRDefault="00F7593A" w:rsidP="00703746">
      <w:pPr>
        <w:widowControl/>
        <w:shd w:val="clear" w:color="auto" w:fill="FFFFFF"/>
        <w:spacing w:line="480" w:lineRule="auto"/>
        <w:ind w:firstLineChars="200" w:firstLine="640"/>
        <w:rPr>
          <w:rFonts w:ascii="仿宋" w:eastAsia="仿宋" w:hAnsi="仿宋" w:cs="Arial"/>
          <w:color w:val="000000"/>
          <w:kern w:val="0"/>
          <w:sz w:val="32"/>
          <w:szCs w:val="32"/>
        </w:rPr>
      </w:pPr>
      <w:r w:rsidRPr="00A3325F">
        <w:rPr>
          <w:rFonts w:ascii="楷体" w:eastAsia="楷体" w:hAnsi="楷体" w:cs="Arial" w:hint="eastAsia"/>
          <w:color w:val="000000"/>
          <w:kern w:val="0"/>
          <w:sz w:val="32"/>
          <w:szCs w:val="32"/>
        </w:rPr>
        <w:t>（四）迎接检查阶段（9月16日—9月30日）。</w:t>
      </w:r>
      <w:r w:rsidRPr="00A3325F">
        <w:rPr>
          <w:rFonts w:ascii="仿宋" w:eastAsia="仿宋" w:hAnsi="仿宋" w:cs="Arial" w:hint="eastAsia"/>
          <w:color w:val="000000"/>
          <w:kern w:val="0"/>
          <w:sz w:val="32"/>
          <w:szCs w:val="32"/>
        </w:rPr>
        <w:t>围绕剖析原因是否</w:t>
      </w:r>
      <w:r w:rsidR="005A0D44" w:rsidRPr="00A3325F">
        <w:rPr>
          <w:rFonts w:ascii="仿宋" w:eastAsia="仿宋" w:hAnsi="仿宋" w:cs="Arial" w:hint="eastAsia"/>
          <w:color w:val="000000"/>
          <w:kern w:val="0"/>
          <w:sz w:val="32"/>
          <w:szCs w:val="32"/>
        </w:rPr>
        <w:t>透彻、排查问</w:t>
      </w:r>
      <w:proofErr w:type="gramStart"/>
      <w:r w:rsidR="005A0D44" w:rsidRPr="00A3325F">
        <w:rPr>
          <w:rFonts w:ascii="仿宋" w:eastAsia="仿宋" w:hAnsi="仿宋" w:cs="Arial" w:hint="eastAsia"/>
          <w:color w:val="000000"/>
          <w:kern w:val="0"/>
          <w:sz w:val="32"/>
          <w:szCs w:val="32"/>
        </w:rPr>
        <w:t>题是否</w:t>
      </w:r>
      <w:proofErr w:type="gramEnd"/>
      <w:r w:rsidR="005A0D44" w:rsidRPr="00A3325F">
        <w:rPr>
          <w:rFonts w:ascii="仿宋" w:eastAsia="仿宋" w:hAnsi="仿宋" w:cs="Arial" w:hint="eastAsia"/>
          <w:color w:val="000000"/>
          <w:kern w:val="0"/>
          <w:sz w:val="32"/>
          <w:szCs w:val="32"/>
        </w:rPr>
        <w:t>精准、突出问题是否整改、工作效果是否明显、制度机制是否完善等工作重点，做好相关工作，接受上级部门对出版社以案促改工作开展情况的监督检查。</w:t>
      </w:r>
    </w:p>
    <w:p w:rsidR="000936D6" w:rsidRPr="00A3325F" w:rsidRDefault="00235F99" w:rsidP="00703746">
      <w:pPr>
        <w:widowControl/>
        <w:shd w:val="clear" w:color="auto" w:fill="FFFFFF"/>
        <w:spacing w:line="480" w:lineRule="auto"/>
        <w:ind w:firstLineChars="200" w:firstLine="640"/>
        <w:rPr>
          <w:rFonts w:ascii="黑体" w:eastAsia="黑体" w:hAnsi="黑体" w:cs="Arial"/>
          <w:color w:val="000000"/>
          <w:kern w:val="0"/>
          <w:sz w:val="32"/>
          <w:szCs w:val="32"/>
        </w:rPr>
      </w:pPr>
      <w:r w:rsidRPr="00A3325F">
        <w:rPr>
          <w:rFonts w:ascii="黑体" w:eastAsia="黑体" w:hAnsi="黑体" w:cs="Arial" w:hint="eastAsia"/>
          <w:color w:val="000000"/>
          <w:kern w:val="0"/>
          <w:sz w:val="32"/>
          <w:szCs w:val="32"/>
        </w:rPr>
        <w:t>四、</w:t>
      </w:r>
      <w:r w:rsidR="009C0C93" w:rsidRPr="00A3325F">
        <w:rPr>
          <w:rFonts w:ascii="黑体" w:eastAsia="黑体" w:hAnsi="黑体" w:cs="Arial" w:hint="eastAsia"/>
          <w:color w:val="000000"/>
          <w:kern w:val="0"/>
          <w:sz w:val="32"/>
          <w:szCs w:val="32"/>
        </w:rPr>
        <w:t>工作</w:t>
      </w:r>
      <w:r w:rsidRPr="00A3325F">
        <w:rPr>
          <w:rFonts w:ascii="黑体" w:eastAsia="黑体" w:hAnsi="黑体" w:cs="Arial" w:hint="eastAsia"/>
          <w:color w:val="000000"/>
          <w:kern w:val="0"/>
          <w:sz w:val="32"/>
          <w:szCs w:val="32"/>
        </w:rPr>
        <w:t>要求</w:t>
      </w:r>
    </w:p>
    <w:p w:rsidR="009C0C93" w:rsidRPr="00A3325F" w:rsidRDefault="009C0C93" w:rsidP="00703746">
      <w:pPr>
        <w:widowControl/>
        <w:shd w:val="clear" w:color="auto" w:fill="FFFFFF"/>
        <w:spacing w:line="480" w:lineRule="auto"/>
        <w:ind w:firstLineChars="200" w:firstLine="640"/>
        <w:rPr>
          <w:rFonts w:ascii="黑体" w:eastAsia="黑体" w:hAnsi="黑体" w:cs="Arial"/>
          <w:color w:val="000000"/>
          <w:kern w:val="0"/>
          <w:sz w:val="32"/>
          <w:szCs w:val="32"/>
        </w:rPr>
      </w:pPr>
      <w:r w:rsidRPr="00A3325F">
        <w:rPr>
          <w:rFonts w:ascii="楷体" w:eastAsia="楷体" w:hAnsi="楷体" w:cs="Arial" w:hint="eastAsia"/>
          <w:color w:val="000000"/>
          <w:kern w:val="0"/>
          <w:sz w:val="32"/>
          <w:szCs w:val="32"/>
        </w:rPr>
        <w:t>（一）</w:t>
      </w:r>
      <w:r w:rsidR="00235F99" w:rsidRPr="00A3325F">
        <w:rPr>
          <w:rFonts w:ascii="楷体" w:eastAsia="楷体" w:hAnsi="楷体" w:cs="Arial" w:hint="eastAsia"/>
          <w:color w:val="000000"/>
          <w:kern w:val="0"/>
          <w:sz w:val="32"/>
          <w:szCs w:val="32"/>
        </w:rPr>
        <w:t>加强</w:t>
      </w:r>
      <w:r w:rsidRPr="00A3325F">
        <w:rPr>
          <w:rFonts w:ascii="楷体" w:eastAsia="楷体" w:hAnsi="楷体" w:cs="Arial" w:hint="eastAsia"/>
          <w:color w:val="000000"/>
          <w:kern w:val="0"/>
          <w:sz w:val="32"/>
          <w:szCs w:val="32"/>
        </w:rPr>
        <w:t>组织</w:t>
      </w:r>
      <w:r w:rsidR="00235F99" w:rsidRPr="00A3325F">
        <w:rPr>
          <w:rFonts w:ascii="楷体" w:eastAsia="楷体" w:hAnsi="楷体" w:cs="Arial" w:hint="eastAsia"/>
          <w:color w:val="000000"/>
          <w:kern w:val="0"/>
          <w:sz w:val="32"/>
          <w:szCs w:val="32"/>
        </w:rPr>
        <w:t>领导。</w:t>
      </w:r>
      <w:r w:rsidR="00113B62">
        <w:rPr>
          <w:rFonts w:ascii="仿宋" w:eastAsia="仿宋" w:hAnsi="仿宋" w:cs="Arial" w:hint="eastAsia"/>
          <w:color w:val="000000"/>
          <w:kern w:val="0"/>
          <w:sz w:val="32"/>
          <w:szCs w:val="32"/>
        </w:rPr>
        <w:t>坚持标本</w:t>
      </w:r>
      <w:r w:rsidRPr="00A3325F">
        <w:rPr>
          <w:rFonts w:ascii="仿宋" w:eastAsia="仿宋" w:hAnsi="仿宋" w:cs="Arial" w:hint="eastAsia"/>
          <w:color w:val="000000"/>
          <w:kern w:val="0"/>
          <w:sz w:val="32"/>
          <w:szCs w:val="32"/>
        </w:rPr>
        <w:t>兼治推进以案促改工作是深入推进全面</w:t>
      </w:r>
      <w:r w:rsidR="00113B62">
        <w:rPr>
          <w:rFonts w:ascii="仿宋" w:eastAsia="仿宋" w:hAnsi="仿宋" w:cs="Arial" w:hint="eastAsia"/>
          <w:color w:val="000000"/>
          <w:kern w:val="0"/>
          <w:sz w:val="32"/>
          <w:szCs w:val="32"/>
        </w:rPr>
        <w:t>从</w:t>
      </w:r>
      <w:r w:rsidRPr="00A3325F">
        <w:rPr>
          <w:rFonts w:ascii="仿宋" w:eastAsia="仿宋" w:hAnsi="仿宋" w:cs="Arial" w:hint="eastAsia"/>
          <w:color w:val="000000"/>
          <w:kern w:val="0"/>
          <w:sz w:val="32"/>
          <w:szCs w:val="32"/>
        </w:rPr>
        <w:t>严治党、加强党风廉政建设的重要措施，</w:t>
      </w:r>
      <w:r w:rsidRPr="00A3325F">
        <w:rPr>
          <w:rFonts w:ascii="仿宋" w:eastAsia="仿宋" w:hAnsi="仿宋" w:cs="Arial" w:hint="eastAsia"/>
          <w:color w:val="000000"/>
          <w:kern w:val="0"/>
          <w:sz w:val="32"/>
          <w:szCs w:val="32"/>
        </w:rPr>
        <w:lastRenderedPageBreak/>
        <w:t>也是对</w:t>
      </w:r>
      <w:r w:rsidR="00113B62">
        <w:rPr>
          <w:rFonts w:ascii="仿宋" w:eastAsia="仿宋" w:hAnsi="仿宋" w:cs="Arial" w:hint="eastAsia"/>
          <w:color w:val="000000"/>
          <w:kern w:val="0"/>
          <w:sz w:val="32"/>
          <w:szCs w:val="32"/>
        </w:rPr>
        <w:t>党员</w:t>
      </w:r>
      <w:r w:rsidRPr="00A3325F">
        <w:rPr>
          <w:rFonts w:ascii="仿宋" w:eastAsia="仿宋" w:hAnsi="仿宋" w:cs="Arial" w:hint="eastAsia"/>
          <w:color w:val="000000"/>
          <w:kern w:val="0"/>
          <w:sz w:val="32"/>
          <w:szCs w:val="32"/>
        </w:rPr>
        <w:t>干部开展反腐倡廉教育的一种有效形式。出版社成立专门工作领导小组，把该项工作作为一项政治任务、政治责任，列入重要日程，</w:t>
      </w:r>
      <w:r w:rsidR="005B0F6B" w:rsidRPr="00A3325F">
        <w:rPr>
          <w:rFonts w:ascii="仿宋" w:eastAsia="仿宋" w:hAnsi="仿宋" w:cs="Arial" w:hint="eastAsia"/>
          <w:color w:val="000000"/>
          <w:kern w:val="0"/>
          <w:sz w:val="32"/>
          <w:szCs w:val="32"/>
        </w:rPr>
        <w:t>切实</w:t>
      </w:r>
      <w:r w:rsidRPr="00A3325F">
        <w:rPr>
          <w:rFonts w:ascii="仿宋" w:eastAsia="仿宋" w:hAnsi="仿宋" w:cs="Arial" w:hint="eastAsia"/>
          <w:color w:val="000000"/>
          <w:kern w:val="0"/>
          <w:sz w:val="32"/>
          <w:szCs w:val="32"/>
        </w:rPr>
        <w:t>负起责任，认真开展有关工作。</w:t>
      </w:r>
    </w:p>
    <w:p w:rsidR="000936D6" w:rsidRPr="00A3325F" w:rsidRDefault="00340D2F" w:rsidP="00703746">
      <w:pPr>
        <w:widowControl/>
        <w:shd w:val="clear" w:color="auto" w:fill="FFFFFF"/>
        <w:spacing w:line="480" w:lineRule="auto"/>
        <w:ind w:firstLineChars="200" w:firstLine="640"/>
        <w:rPr>
          <w:rFonts w:ascii="仿宋" w:eastAsia="仿宋" w:hAnsi="仿宋" w:cs="Arial"/>
          <w:color w:val="000000"/>
          <w:kern w:val="0"/>
          <w:sz w:val="32"/>
          <w:szCs w:val="32"/>
        </w:rPr>
      </w:pPr>
      <w:r w:rsidRPr="00A3325F">
        <w:rPr>
          <w:rFonts w:ascii="楷体" w:eastAsia="楷体" w:hAnsi="楷体" w:cs="Arial" w:hint="eastAsia"/>
          <w:color w:val="000000"/>
          <w:kern w:val="0"/>
          <w:sz w:val="32"/>
          <w:szCs w:val="32"/>
        </w:rPr>
        <w:t>（二）严格落实责任。</w:t>
      </w:r>
      <w:r w:rsidRPr="00A3325F">
        <w:rPr>
          <w:rFonts w:ascii="仿宋" w:eastAsia="仿宋" w:hAnsi="仿宋" w:cs="Arial" w:hint="eastAsia"/>
          <w:color w:val="000000"/>
          <w:kern w:val="0"/>
          <w:sz w:val="32"/>
          <w:szCs w:val="32"/>
        </w:rPr>
        <w:t>要把推进以案促改工作责任进行分解，落实到人，做到责任清，任务明。出版社党支部要切实履行主体责任，党</w:t>
      </w:r>
      <w:r w:rsidR="00CD2260">
        <w:rPr>
          <w:rFonts w:ascii="仿宋" w:eastAsia="仿宋" w:hAnsi="仿宋" w:cs="Arial" w:hint="eastAsia"/>
          <w:color w:val="000000"/>
          <w:kern w:val="0"/>
          <w:sz w:val="32"/>
          <w:szCs w:val="32"/>
        </w:rPr>
        <w:t>支部</w:t>
      </w:r>
      <w:r w:rsidRPr="00A3325F">
        <w:rPr>
          <w:rFonts w:ascii="仿宋" w:eastAsia="仿宋" w:hAnsi="仿宋" w:cs="Arial" w:hint="eastAsia"/>
          <w:color w:val="000000"/>
          <w:kern w:val="0"/>
          <w:sz w:val="32"/>
          <w:szCs w:val="32"/>
        </w:rPr>
        <w:t>书记是第一责任人。领导小组要加强沟通协调和监督检查，保证领导到位、责任到位、工作到位，确保</w:t>
      </w:r>
      <w:r w:rsidR="001D7534" w:rsidRPr="00A3325F">
        <w:rPr>
          <w:rFonts w:ascii="仿宋" w:eastAsia="仿宋" w:hAnsi="仿宋" w:cs="Arial" w:hint="eastAsia"/>
          <w:color w:val="000000"/>
          <w:kern w:val="0"/>
          <w:sz w:val="32"/>
          <w:szCs w:val="32"/>
        </w:rPr>
        <w:t>整</w:t>
      </w:r>
      <w:r w:rsidRPr="00A3325F">
        <w:rPr>
          <w:rFonts w:ascii="仿宋" w:eastAsia="仿宋" w:hAnsi="仿宋" w:cs="Arial" w:hint="eastAsia"/>
          <w:color w:val="000000"/>
          <w:kern w:val="0"/>
          <w:sz w:val="32"/>
          <w:szCs w:val="32"/>
        </w:rPr>
        <w:t>改工作按时保质完成。</w:t>
      </w:r>
    </w:p>
    <w:p w:rsidR="00F87015" w:rsidRDefault="001D7534" w:rsidP="00703746">
      <w:pPr>
        <w:widowControl/>
        <w:shd w:val="clear" w:color="auto" w:fill="FFFFFF"/>
        <w:spacing w:line="480" w:lineRule="auto"/>
        <w:ind w:firstLineChars="200" w:firstLine="640"/>
        <w:rPr>
          <w:rFonts w:ascii="仿宋" w:eastAsia="仿宋" w:hAnsi="仿宋" w:cs="Arial"/>
          <w:color w:val="000000"/>
          <w:kern w:val="0"/>
          <w:sz w:val="32"/>
          <w:szCs w:val="32"/>
        </w:rPr>
      </w:pPr>
      <w:r w:rsidRPr="00A3325F">
        <w:rPr>
          <w:rFonts w:ascii="楷体" w:eastAsia="楷体" w:hAnsi="楷体" w:cs="Arial" w:hint="eastAsia"/>
          <w:color w:val="000000"/>
          <w:kern w:val="0"/>
          <w:sz w:val="32"/>
          <w:szCs w:val="32"/>
        </w:rPr>
        <w:t>（三）务求工作实效</w:t>
      </w:r>
      <w:r w:rsidR="00235F99" w:rsidRPr="00A3325F">
        <w:rPr>
          <w:rFonts w:ascii="楷体" w:eastAsia="楷体" w:hAnsi="楷体" w:cs="Arial" w:hint="eastAsia"/>
          <w:color w:val="000000"/>
          <w:kern w:val="0"/>
          <w:sz w:val="32"/>
          <w:szCs w:val="32"/>
        </w:rPr>
        <w:t>。</w:t>
      </w:r>
      <w:r w:rsidR="0035000A" w:rsidRPr="00A3325F">
        <w:rPr>
          <w:rFonts w:ascii="仿宋" w:eastAsia="仿宋" w:hAnsi="仿宋" w:cs="Arial" w:hint="eastAsia"/>
          <w:color w:val="000000"/>
          <w:kern w:val="0"/>
          <w:sz w:val="32"/>
          <w:szCs w:val="32"/>
        </w:rPr>
        <w:t>认真开展以案促改工作，对关键环节严格验收把关，坚持“四个决不放过”，即原因分析不透彻不放过、风险点找不准不放过、整改措施不过硬不放过、成效不显著不放过</w:t>
      </w:r>
      <w:r w:rsidR="002A26FA">
        <w:rPr>
          <w:rFonts w:ascii="仿宋" w:eastAsia="仿宋" w:hAnsi="仿宋" w:cs="Arial" w:hint="eastAsia"/>
          <w:color w:val="000000"/>
          <w:kern w:val="0"/>
          <w:sz w:val="32"/>
          <w:szCs w:val="32"/>
        </w:rPr>
        <w:t>。</w:t>
      </w:r>
      <w:r w:rsidR="00F87015" w:rsidRPr="00A3325F">
        <w:rPr>
          <w:rFonts w:ascii="仿宋" w:eastAsia="仿宋" w:hAnsi="仿宋" w:cs="Arial" w:hint="eastAsia"/>
          <w:color w:val="000000"/>
          <w:kern w:val="0"/>
          <w:sz w:val="32"/>
          <w:szCs w:val="32"/>
        </w:rPr>
        <w:t>要把坚持标本兼治推进</w:t>
      </w:r>
      <w:proofErr w:type="gramStart"/>
      <w:r w:rsidR="00F87015" w:rsidRPr="00A3325F">
        <w:rPr>
          <w:rFonts w:ascii="仿宋" w:eastAsia="仿宋" w:hAnsi="仿宋" w:cs="Arial" w:hint="eastAsia"/>
          <w:color w:val="000000"/>
          <w:kern w:val="0"/>
          <w:sz w:val="32"/>
          <w:szCs w:val="32"/>
        </w:rPr>
        <w:t>以案促改作</w:t>
      </w:r>
      <w:proofErr w:type="gramEnd"/>
      <w:r w:rsidR="00F87015" w:rsidRPr="00A3325F">
        <w:rPr>
          <w:rFonts w:ascii="仿宋" w:eastAsia="仿宋" w:hAnsi="仿宋" w:cs="Arial" w:hint="eastAsia"/>
          <w:color w:val="000000"/>
          <w:kern w:val="0"/>
          <w:sz w:val="32"/>
          <w:szCs w:val="32"/>
        </w:rPr>
        <w:t>为一项日常工作来抓，对发生在身边的违纪违法案件，要及时开展以案促改工作，发挥典型腐败案件的教育和治本作用。要强化对以案促改工作的督查考核，确保该项工作扎实推进、取得实效。</w:t>
      </w:r>
    </w:p>
    <w:p w:rsidR="00AC592D" w:rsidRPr="00A3325F" w:rsidRDefault="00AC592D" w:rsidP="00703746">
      <w:pPr>
        <w:widowControl/>
        <w:shd w:val="clear" w:color="auto" w:fill="FFFFFF"/>
        <w:spacing w:line="480" w:lineRule="auto"/>
        <w:ind w:firstLineChars="200" w:firstLine="640"/>
        <w:rPr>
          <w:rFonts w:ascii="仿宋" w:eastAsia="仿宋" w:hAnsi="仿宋" w:cs="Arial"/>
          <w:color w:val="000000"/>
          <w:kern w:val="0"/>
          <w:sz w:val="32"/>
          <w:szCs w:val="32"/>
        </w:rPr>
      </w:pPr>
    </w:p>
    <w:p w:rsidR="000936D6" w:rsidRPr="00A3325F" w:rsidRDefault="00235F99" w:rsidP="00703746">
      <w:pPr>
        <w:widowControl/>
        <w:shd w:val="clear" w:color="auto" w:fill="FFFFFF"/>
        <w:spacing w:line="480" w:lineRule="auto"/>
        <w:ind w:left="5600" w:hangingChars="1750" w:hanging="5600"/>
        <w:rPr>
          <w:rFonts w:ascii="仿宋" w:eastAsia="仿宋" w:hAnsi="仿宋" w:cs="Arial"/>
          <w:color w:val="000000"/>
          <w:kern w:val="0"/>
          <w:sz w:val="32"/>
          <w:szCs w:val="32"/>
        </w:rPr>
      </w:pPr>
      <w:r w:rsidRPr="00A3325F">
        <w:rPr>
          <w:rFonts w:ascii="仿宋" w:eastAsia="仿宋" w:hAnsi="仿宋" w:cs="Arial" w:hint="eastAsia"/>
          <w:color w:val="000000"/>
          <w:kern w:val="0"/>
          <w:sz w:val="32"/>
          <w:szCs w:val="32"/>
        </w:rPr>
        <w:t xml:space="preserve">                                                                                        </w:t>
      </w:r>
    </w:p>
    <w:p w:rsidR="00235F99" w:rsidRPr="00A3325F" w:rsidRDefault="00F87015" w:rsidP="00AC592D">
      <w:pPr>
        <w:widowControl/>
        <w:shd w:val="clear" w:color="auto" w:fill="FFFFFF"/>
        <w:spacing w:line="480" w:lineRule="auto"/>
        <w:ind w:firstLineChars="1550" w:firstLine="4960"/>
        <w:rPr>
          <w:rFonts w:ascii="仿宋" w:eastAsia="仿宋" w:hAnsi="仿宋" w:cs="Arial"/>
          <w:color w:val="000000"/>
          <w:kern w:val="0"/>
          <w:sz w:val="32"/>
          <w:szCs w:val="32"/>
        </w:rPr>
      </w:pPr>
      <w:r w:rsidRPr="00A3325F">
        <w:rPr>
          <w:rFonts w:ascii="仿宋" w:eastAsia="仿宋" w:hAnsi="仿宋" w:cs="Arial" w:hint="eastAsia"/>
          <w:color w:val="000000"/>
          <w:kern w:val="0"/>
          <w:sz w:val="32"/>
          <w:szCs w:val="32"/>
        </w:rPr>
        <w:t>2017</w:t>
      </w:r>
      <w:r w:rsidR="00235F99" w:rsidRPr="00A3325F">
        <w:rPr>
          <w:rFonts w:ascii="仿宋" w:eastAsia="仿宋" w:hAnsi="仿宋" w:cs="Arial" w:hint="eastAsia"/>
          <w:color w:val="000000"/>
          <w:kern w:val="0"/>
          <w:sz w:val="32"/>
          <w:szCs w:val="32"/>
        </w:rPr>
        <w:t>年</w:t>
      </w:r>
      <w:r w:rsidRPr="00A3325F">
        <w:rPr>
          <w:rFonts w:ascii="仿宋" w:eastAsia="仿宋" w:hAnsi="仿宋" w:cs="Arial" w:hint="eastAsia"/>
          <w:color w:val="000000"/>
          <w:kern w:val="0"/>
          <w:sz w:val="32"/>
          <w:szCs w:val="32"/>
        </w:rPr>
        <w:t>7</w:t>
      </w:r>
      <w:r w:rsidR="00235F99" w:rsidRPr="00A3325F">
        <w:rPr>
          <w:rFonts w:ascii="仿宋" w:eastAsia="仿宋" w:hAnsi="仿宋" w:cs="Arial" w:hint="eastAsia"/>
          <w:color w:val="000000"/>
          <w:kern w:val="0"/>
          <w:sz w:val="32"/>
          <w:szCs w:val="32"/>
        </w:rPr>
        <w:t>月</w:t>
      </w:r>
      <w:r w:rsidRPr="00A3325F">
        <w:rPr>
          <w:rFonts w:ascii="仿宋" w:eastAsia="仿宋" w:hAnsi="仿宋" w:cs="Arial" w:hint="eastAsia"/>
          <w:color w:val="000000"/>
          <w:kern w:val="0"/>
          <w:sz w:val="32"/>
          <w:szCs w:val="32"/>
        </w:rPr>
        <w:t>26</w:t>
      </w:r>
      <w:r w:rsidR="00235F99" w:rsidRPr="00A3325F">
        <w:rPr>
          <w:rFonts w:ascii="仿宋" w:eastAsia="仿宋" w:hAnsi="仿宋" w:cs="Arial" w:hint="eastAsia"/>
          <w:color w:val="000000"/>
          <w:kern w:val="0"/>
          <w:sz w:val="32"/>
          <w:szCs w:val="32"/>
        </w:rPr>
        <w:t>日</w:t>
      </w:r>
    </w:p>
    <w:p w:rsidR="000B5DAB" w:rsidRPr="00A3325F" w:rsidRDefault="000B5DAB" w:rsidP="00703746">
      <w:pPr>
        <w:widowControl/>
        <w:shd w:val="clear" w:color="auto" w:fill="FFFFFF"/>
        <w:spacing w:line="480" w:lineRule="auto"/>
        <w:ind w:leftChars="1750" w:left="3675" w:firstLineChars="550" w:firstLine="1760"/>
        <w:rPr>
          <w:rFonts w:ascii="仿宋" w:eastAsia="仿宋" w:hAnsi="仿宋" w:cs="Arial"/>
          <w:color w:val="000000"/>
          <w:kern w:val="0"/>
          <w:sz w:val="32"/>
          <w:szCs w:val="32"/>
        </w:rPr>
      </w:pPr>
    </w:p>
    <w:p w:rsidR="000B5DAB" w:rsidRDefault="000B5DAB" w:rsidP="00703746">
      <w:pPr>
        <w:widowControl/>
        <w:shd w:val="clear" w:color="auto" w:fill="FFFFFF"/>
        <w:spacing w:line="480" w:lineRule="auto"/>
        <w:ind w:leftChars="1750" w:left="3675" w:firstLineChars="550" w:firstLine="1650"/>
        <w:rPr>
          <w:rFonts w:ascii="仿宋" w:eastAsia="仿宋" w:hAnsi="仿宋" w:cs="Arial"/>
          <w:color w:val="000000"/>
          <w:kern w:val="0"/>
          <w:sz w:val="30"/>
          <w:szCs w:val="30"/>
        </w:rPr>
      </w:pPr>
    </w:p>
    <w:sectPr w:rsidR="000B5DA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03F" w:rsidRDefault="0003103F" w:rsidP="00BE6A59">
      <w:r>
        <w:separator/>
      </w:r>
    </w:p>
  </w:endnote>
  <w:endnote w:type="continuationSeparator" w:id="0">
    <w:p w:rsidR="0003103F" w:rsidRDefault="0003103F" w:rsidP="00BE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522648"/>
      <w:docPartObj>
        <w:docPartGallery w:val="Page Numbers (Bottom of Page)"/>
        <w:docPartUnique/>
      </w:docPartObj>
    </w:sdtPr>
    <w:sdtEndPr/>
    <w:sdtContent>
      <w:p w:rsidR="00BE6A59" w:rsidRDefault="00BE6A59">
        <w:pPr>
          <w:pStyle w:val="a7"/>
          <w:jc w:val="center"/>
        </w:pPr>
        <w:r>
          <w:fldChar w:fldCharType="begin"/>
        </w:r>
        <w:r>
          <w:instrText>PAGE   \* MERGEFORMAT</w:instrText>
        </w:r>
        <w:r>
          <w:fldChar w:fldCharType="separate"/>
        </w:r>
        <w:r w:rsidR="007D3DF3" w:rsidRPr="007D3DF3">
          <w:rPr>
            <w:noProof/>
            <w:lang w:val="zh-CN"/>
          </w:rPr>
          <w:t>1</w:t>
        </w:r>
        <w:r>
          <w:fldChar w:fldCharType="end"/>
        </w:r>
      </w:p>
    </w:sdtContent>
  </w:sdt>
  <w:p w:rsidR="00BE6A59" w:rsidRDefault="00BE6A5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03F" w:rsidRDefault="0003103F" w:rsidP="00BE6A59">
      <w:r>
        <w:separator/>
      </w:r>
    </w:p>
  </w:footnote>
  <w:footnote w:type="continuationSeparator" w:id="0">
    <w:p w:rsidR="0003103F" w:rsidRDefault="0003103F" w:rsidP="00BE6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0A9"/>
    <w:rsid w:val="0003103F"/>
    <w:rsid w:val="00045739"/>
    <w:rsid w:val="000936D6"/>
    <w:rsid w:val="000B5DAB"/>
    <w:rsid w:val="00113B62"/>
    <w:rsid w:val="001D7534"/>
    <w:rsid w:val="00235F99"/>
    <w:rsid w:val="00251A2E"/>
    <w:rsid w:val="002A26FA"/>
    <w:rsid w:val="002D1586"/>
    <w:rsid w:val="002E26CC"/>
    <w:rsid w:val="00307E0C"/>
    <w:rsid w:val="00340D2F"/>
    <w:rsid w:val="0035000A"/>
    <w:rsid w:val="003A1963"/>
    <w:rsid w:val="0040038B"/>
    <w:rsid w:val="004250F3"/>
    <w:rsid w:val="00451977"/>
    <w:rsid w:val="00502460"/>
    <w:rsid w:val="00522CE5"/>
    <w:rsid w:val="005A0D44"/>
    <w:rsid w:val="005B0F6B"/>
    <w:rsid w:val="005D730A"/>
    <w:rsid w:val="00625B8E"/>
    <w:rsid w:val="00636DE6"/>
    <w:rsid w:val="0067143E"/>
    <w:rsid w:val="00675848"/>
    <w:rsid w:val="006F2C93"/>
    <w:rsid w:val="00703746"/>
    <w:rsid w:val="007D3DF3"/>
    <w:rsid w:val="008302F3"/>
    <w:rsid w:val="008C156C"/>
    <w:rsid w:val="008D4EB2"/>
    <w:rsid w:val="008F20A9"/>
    <w:rsid w:val="009B4951"/>
    <w:rsid w:val="009C0C93"/>
    <w:rsid w:val="00A3325F"/>
    <w:rsid w:val="00AB6023"/>
    <w:rsid w:val="00AC592D"/>
    <w:rsid w:val="00BA25A3"/>
    <w:rsid w:val="00BE6A59"/>
    <w:rsid w:val="00C016F6"/>
    <w:rsid w:val="00C31826"/>
    <w:rsid w:val="00C6606C"/>
    <w:rsid w:val="00C72718"/>
    <w:rsid w:val="00C727E8"/>
    <w:rsid w:val="00C74F3F"/>
    <w:rsid w:val="00C92C04"/>
    <w:rsid w:val="00CD2260"/>
    <w:rsid w:val="00D52637"/>
    <w:rsid w:val="00DB2D90"/>
    <w:rsid w:val="00E475D8"/>
    <w:rsid w:val="00E819E8"/>
    <w:rsid w:val="00F7460E"/>
    <w:rsid w:val="00F7593A"/>
    <w:rsid w:val="00F762E1"/>
    <w:rsid w:val="00F87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F20A9"/>
  </w:style>
  <w:style w:type="character" w:styleId="a3">
    <w:name w:val="Hyperlink"/>
    <w:basedOn w:val="a0"/>
    <w:uiPriority w:val="99"/>
    <w:semiHidden/>
    <w:unhideWhenUsed/>
    <w:rsid w:val="008F20A9"/>
    <w:rPr>
      <w:color w:val="0000FF"/>
      <w:u w:val="single"/>
    </w:rPr>
  </w:style>
  <w:style w:type="character" w:customStyle="1" w:styleId="size">
    <w:name w:val="size"/>
    <w:basedOn w:val="a0"/>
    <w:rsid w:val="008F20A9"/>
  </w:style>
  <w:style w:type="paragraph" w:styleId="a4">
    <w:name w:val="Normal (Web)"/>
    <w:basedOn w:val="a"/>
    <w:uiPriority w:val="99"/>
    <w:semiHidden/>
    <w:unhideWhenUsed/>
    <w:rsid w:val="008F20A9"/>
    <w:pPr>
      <w:widowControl/>
      <w:spacing w:before="100" w:beforeAutospacing="1" w:after="100" w:afterAutospacing="1"/>
      <w:jc w:val="left"/>
    </w:pPr>
    <w:rPr>
      <w:rFonts w:ascii="宋体" w:eastAsia="宋体" w:hAnsi="宋体" w:cs="宋体"/>
      <w:kern w:val="0"/>
      <w:sz w:val="24"/>
      <w:szCs w:val="24"/>
    </w:rPr>
  </w:style>
  <w:style w:type="paragraph" w:styleId="a5">
    <w:name w:val="Date"/>
    <w:basedOn w:val="a"/>
    <w:next w:val="a"/>
    <w:link w:val="Char"/>
    <w:uiPriority w:val="99"/>
    <w:semiHidden/>
    <w:unhideWhenUsed/>
    <w:rsid w:val="000B5DAB"/>
    <w:pPr>
      <w:ind w:leftChars="2500" w:left="100"/>
    </w:pPr>
  </w:style>
  <w:style w:type="character" w:customStyle="1" w:styleId="Char">
    <w:name w:val="日期 Char"/>
    <w:basedOn w:val="a0"/>
    <w:link w:val="a5"/>
    <w:uiPriority w:val="99"/>
    <w:semiHidden/>
    <w:rsid w:val="000B5DAB"/>
  </w:style>
  <w:style w:type="paragraph" w:styleId="a6">
    <w:name w:val="header"/>
    <w:basedOn w:val="a"/>
    <w:link w:val="Char0"/>
    <w:uiPriority w:val="99"/>
    <w:unhideWhenUsed/>
    <w:rsid w:val="00BE6A5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E6A59"/>
    <w:rPr>
      <w:sz w:val="18"/>
      <w:szCs w:val="18"/>
    </w:rPr>
  </w:style>
  <w:style w:type="paragraph" w:styleId="a7">
    <w:name w:val="footer"/>
    <w:basedOn w:val="a"/>
    <w:link w:val="Char1"/>
    <w:uiPriority w:val="99"/>
    <w:unhideWhenUsed/>
    <w:rsid w:val="00BE6A59"/>
    <w:pPr>
      <w:tabs>
        <w:tab w:val="center" w:pos="4153"/>
        <w:tab w:val="right" w:pos="8306"/>
      </w:tabs>
      <w:snapToGrid w:val="0"/>
      <w:jc w:val="left"/>
    </w:pPr>
    <w:rPr>
      <w:sz w:val="18"/>
      <w:szCs w:val="18"/>
    </w:rPr>
  </w:style>
  <w:style w:type="character" w:customStyle="1" w:styleId="Char1">
    <w:name w:val="页脚 Char"/>
    <w:basedOn w:val="a0"/>
    <w:link w:val="a7"/>
    <w:uiPriority w:val="99"/>
    <w:rsid w:val="00BE6A5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F20A9"/>
  </w:style>
  <w:style w:type="character" w:styleId="a3">
    <w:name w:val="Hyperlink"/>
    <w:basedOn w:val="a0"/>
    <w:uiPriority w:val="99"/>
    <w:semiHidden/>
    <w:unhideWhenUsed/>
    <w:rsid w:val="008F20A9"/>
    <w:rPr>
      <w:color w:val="0000FF"/>
      <w:u w:val="single"/>
    </w:rPr>
  </w:style>
  <w:style w:type="character" w:customStyle="1" w:styleId="size">
    <w:name w:val="size"/>
    <w:basedOn w:val="a0"/>
    <w:rsid w:val="008F20A9"/>
  </w:style>
  <w:style w:type="paragraph" w:styleId="a4">
    <w:name w:val="Normal (Web)"/>
    <w:basedOn w:val="a"/>
    <w:uiPriority w:val="99"/>
    <w:semiHidden/>
    <w:unhideWhenUsed/>
    <w:rsid w:val="008F20A9"/>
    <w:pPr>
      <w:widowControl/>
      <w:spacing w:before="100" w:beforeAutospacing="1" w:after="100" w:afterAutospacing="1"/>
      <w:jc w:val="left"/>
    </w:pPr>
    <w:rPr>
      <w:rFonts w:ascii="宋体" w:eastAsia="宋体" w:hAnsi="宋体" w:cs="宋体"/>
      <w:kern w:val="0"/>
      <w:sz w:val="24"/>
      <w:szCs w:val="24"/>
    </w:rPr>
  </w:style>
  <w:style w:type="paragraph" w:styleId="a5">
    <w:name w:val="Date"/>
    <w:basedOn w:val="a"/>
    <w:next w:val="a"/>
    <w:link w:val="Char"/>
    <w:uiPriority w:val="99"/>
    <w:semiHidden/>
    <w:unhideWhenUsed/>
    <w:rsid w:val="000B5DAB"/>
    <w:pPr>
      <w:ind w:leftChars="2500" w:left="100"/>
    </w:pPr>
  </w:style>
  <w:style w:type="character" w:customStyle="1" w:styleId="Char">
    <w:name w:val="日期 Char"/>
    <w:basedOn w:val="a0"/>
    <w:link w:val="a5"/>
    <w:uiPriority w:val="99"/>
    <w:semiHidden/>
    <w:rsid w:val="000B5DAB"/>
  </w:style>
  <w:style w:type="paragraph" w:styleId="a6">
    <w:name w:val="header"/>
    <w:basedOn w:val="a"/>
    <w:link w:val="Char0"/>
    <w:uiPriority w:val="99"/>
    <w:unhideWhenUsed/>
    <w:rsid w:val="00BE6A5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E6A59"/>
    <w:rPr>
      <w:sz w:val="18"/>
      <w:szCs w:val="18"/>
    </w:rPr>
  </w:style>
  <w:style w:type="paragraph" w:styleId="a7">
    <w:name w:val="footer"/>
    <w:basedOn w:val="a"/>
    <w:link w:val="Char1"/>
    <w:uiPriority w:val="99"/>
    <w:unhideWhenUsed/>
    <w:rsid w:val="00BE6A59"/>
    <w:pPr>
      <w:tabs>
        <w:tab w:val="center" w:pos="4153"/>
        <w:tab w:val="right" w:pos="8306"/>
      </w:tabs>
      <w:snapToGrid w:val="0"/>
      <w:jc w:val="left"/>
    </w:pPr>
    <w:rPr>
      <w:sz w:val="18"/>
      <w:szCs w:val="18"/>
    </w:rPr>
  </w:style>
  <w:style w:type="character" w:customStyle="1" w:styleId="Char1">
    <w:name w:val="页脚 Char"/>
    <w:basedOn w:val="a0"/>
    <w:link w:val="a7"/>
    <w:uiPriority w:val="99"/>
    <w:rsid w:val="00BE6A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071490">
      <w:bodyDiv w:val="1"/>
      <w:marLeft w:val="0"/>
      <w:marRight w:val="0"/>
      <w:marTop w:val="0"/>
      <w:marBottom w:val="0"/>
      <w:divBdr>
        <w:top w:val="none" w:sz="0" w:space="0" w:color="auto"/>
        <w:left w:val="none" w:sz="0" w:space="0" w:color="auto"/>
        <w:bottom w:val="none" w:sz="0" w:space="0" w:color="auto"/>
        <w:right w:val="none" w:sz="0" w:space="0" w:color="auto"/>
      </w:divBdr>
      <w:divsChild>
        <w:div w:id="1225412910">
          <w:marLeft w:val="600"/>
          <w:marRight w:val="600"/>
          <w:marTop w:val="150"/>
          <w:marBottom w:val="150"/>
          <w:divBdr>
            <w:top w:val="none" w:sz="0" w:space="0" w:color="auto"/>
            <w:left w:val="none" w:sz="0" w:space="0" w:color="auto"/>
            <w:bottom w:val="none" w:sz="0" w:space="0" w:color="auto"/>
            <w:right w:val="none" w:sz="0" w:space="0" w:color="auto"/>
          </w:divBdr>
          <w:divsChild>
            <w:div w:id="1615675009">
              <w:marLeft w:val="0"/>
              <w:marRight w:val="0"/>
              <w:marTop w:val="0"/>
              <w:marBottom w:val="0"/>
              <w:divBdr>
                <w:top w:val="none" w:sz="0" w:space="0" w:color="auto"/>
                <w:left w:val="none" w:sz="0" w:space="0" w:color="auto"/>
                <w:bottom w:val="none" w:sz="0" w:space="0" w:color="auto"/>
                <w:right w:val="none" w:sz="0" w:space="0" w:color="auto"/>
              </w:divBdr>
            </w:div>
            <w:div w:id="2093039959">
              <w:marLeft w:val="0"/>
              <w:marRight w:val="0"/>
              <w:marTop w:val="150"/>
              <w:marBottom w:val="0"/>
              <w:divBdr>
                <w:top w:val="dotted" w:sz="6" w:space="0" w:color="E0E0E0"/>
                <w:left w:val="none" w:sz="0" w:space="0" w:color="auto"/>
                <w:bottom w:val="single" w:sz="6" w:space="0" w:color="E0E0E0"/>
                <w:right w:val="none" w:sz="0" w:space="0" w:color="auto"/>
              </w:divBdr>
            </w:div>
          </w:divsChild>
        </w:div>
        <w:div w:id="1666932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292</Words>
  <Characters>1668</Characters>
  <Application>Microsoft Office Word</Application>
  <DocSecurity>0</DocSecurity>
  <Lines>13</Lines>
  <Paragraphs>3</Paragraphs>
  <ScaleCrop>false</ScaleCrop>
  <Company>HX PC</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dc:creator>
  <cp:lastModifiedBy>HX</cp:lastModifiedBy>
  <cp:revision>92</cp:revision>
  <dcterms:created xsi:type="dcterms:W3CDTF">2017-07-24T09:37:00Z</dcterms:created>
  <dcterms:modified xsi:type="dcterms:W3CDTF">2017-07-27T00:42:00Z</dcterms:modified>
</cp:coreProperties>
</file>